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68" w:rsidRDefault="00B35A68" w:rsidP="00B35A68">
      <w:pPr>
        <w:pStyle w:val="a3"/>
        <w:jc w:val="center"/>
        <w:rPr>
          <w:b/>
          <w:color w:val="000000"/>
        </w:rPr>
      </w:pPr>
      <w:r>
        <w:rPr>
          <w:b/>
          <w:color w:val="000000"/>
        </w:rPr>
        <w:t>Демоверсия итоговой промежуточной аттестации</w:t>
      </w:r>
    </w:p>
    <w:p w:rsidR="00B35A68" w:rsidRDefault="00B35A68" w:rsidP="00B35A68">
      <w:pPr>
        <w:pStyle w:val="a3"/>
        <w:jc w:val="center"/>
        <w:rPr>
          <w:b/>
          <w:color w:val="000000"/>
        </w:rPr>
      </w:pPr>
      <w:r>
        <w:rPr>
          <w:b/>
          <w:color w:val="000000"/>
        </w:rPr>
        <w:t xml:space="preserve">Английский язык </w:t>
      </w:r>
      <w:r w:rsidR="00BC63B1">
        <w:rPr>
          <w:b/>
          <w:color w:val="000000"/>
        </w:rPr>
        <w:t xml:space="preserve">  </w:t>
      </w:r>
      <w:r>
        <w:rPr>
          <w:b/>
          <w:color w:val="000000"/>
        </w:rPr>
        <w:t>9  класс</w:t>
      </w:r>
    </w:p>
    <w:p w:rsidR="00A26A81" w:rsidRPr="00236F1E" w:rsidRDefault="00A26A81" w:rsidP="00A26A81">
      <w:pPr>
        <w:pStyle w:val="a3"/>
        <w:numPr>
          <w:ilvl w:val="0"/>
          <w:numId w:val="5"/>
        </w:numPr>
        <w:rPr>
          <w:b/>
          <w:color w:val="000000"/>
          <w:u w:val="single"/>
          <w:lang w:val="en-US"/>
        </w:rPr>
      </w:pPr>
      <w:r w:rsidRPr="00236F1E">
        <w:rPr>
          <w:b/>
          <w:u w:val="single"/>
          <w:lang w:val="en-US"/>
        </w:rPr>
        <w:t>Listening</w:t>
      </w:r>
    </w:p>
    <w:p w:rsidR="00A26A81" w:rsidRPr="00561E60" w:rsidRDefault="00A26A81" w:rsidP="00A26A81">
      <w:pPr>
        <w:pBdr>
          <w:top w:val="single" w:sz="4" w:space="1" w:color="auto"/>
          <w:left w:val="single" w:sz="4" w:space="4" w:color="auto"/>
          <w:bottom w:val="single" w:sz="4" w:space="1" w:color="auto"/>
          <w:right w:val="single" w:sz="4" w:space="4" w:color="auto"/>
        </w:pBdr>
        <w:ind w:firstLine="375"/>
        <w:jc w:val="both"/>
        <w:rPr>
          <w:i/>
          <w:color w:val="000000"/>
        </w:rPr>
      </w:pPr>
      <w:r w:rsidRPr="00561E60">
        <w:rPr>
          <w:b/>
          <w:bCs/>
          <w:color w:val="000000"/>
        </w:rPr>
        <w:t xml:space="preserve">     </w:t>
      </w:r>
      <w:r w:rsidRPr="00561E60">
        <w:rPr>
          <w:i/>
          <w:color w:val="000000"/>
        </w:rPr>
        <w:t>Вы услы</w:t>
      </w:r>
      <w:r w:rsidRPr="00561E60">
        <w:rPr>
          <w:i/>
          <w:color w:val="000000"/>
        </w:rPr>
        <w:softHyphen/>
        <w:t>ши</w:t>
      </w:r>
      <w:r w:rsidRPr="00561E60">
        <w:rPr>
          <w:i/>
          <w:color w:val="000000"/>
        </w:rPr>
        <w:softHyphen/>
        <w:t>те че</w:t>
      </w:r>
      <w:r w:rsidRPr="00561E60">
        <w:rPr>
          <w:i/>
          <w:color w:val="000000"/>
        </w:rPr>
        <w:softHyphen/>
        <w:t>ты</w:t>
      </w:r>
      <w:r w:rsidRPr="00561E60">
        <w:rPr>
          <w:i/>
          <w:color w:val="000000"/>
        </w:rPr>
        <w:softHyphen/>
        <w:t>ре ко</w:t>
      </w:r>
      <w:r w:rsidRPr="00561E60">
        <w:rPr>
          <w:i/>
          <w:color w:val="000000"/>
        </w:rPr>
        <w:softHyphen/>
        <w:t>рот</w:t>
      </w:r>
      <w:r w:rsidRPr="00561E60">
        <w:rPr>
          <w:i/>
          <w:color w:val="000000"/>
        </w:rPr>
        <w:softHyphen/>
        <w:t>ких диа</w:t>
      </w:r>
      <w:r w:rsidRPr="00561E60">
        <w:rPr>
          <w:i/>
          <w:color w:val="000000"/>
        </w:rPr>
        <w:softHyphen/>
        <w:t>ло</w:t>
      </w:r>
      <w:r w:rsidRPr="00561E60">
        <w:rPr>
          <w:i/>
          <w:color w:val="000000"/>
        </w:rPr>
        <w:softHyphen/>
        <w:t>га, обо</w:t>
      </w:r>
      <w:r w:rsidRPr="00561E60">
        <w:rPr>
          <w:i/>
          <w:color w:val="000000"/>
        </w:rPr>
        <w:softHyphen/>
        <w:t>зна</w:t>
      </w:r>
      <w:r w:rsidRPr="00561E60">
        <w:rPr>
          <w:i/>
          <w:color w:val="000000"/>
        </w:rPr>
        <w:softHyphen/>
        <w:t>чен</w:t>
      </w:r>
      <w:r w:rsidRPr="00561E60">
        <w:rPr>
          <w:i/>
          <w:color w:val="000000"/>
        </w:rPr>
        <w:softHyphen/>
        <w:t>ных</w:t>
      </w:r>
      <w:proofErr w:type="gramStart"/>
      <w:r w:rsidRPr="00561E60">
        <w:rPr>
          <w:i/>
          <w:color w:val="000000"/>
        </w:rPr>
        <w:t xml:space="preserve"> А</w:t>
      </w:r>
      <w:proofErr w:type="gramEnd"/>
      <w:r w:rsidRPr="00561E60">
        <w:rPr>
          <w:i/>
          <w:color w:val="000000"/>
        </w:rPr>
        <w:t>, B, C и D. Опре</w:t>
      </w:r>
      <w:r w:rsidRPr="00561E60">
        <w:rPr>
          <w:i/>
          <w:color w:val="000000"/>
        </w:rPr>
        <w:softHyphen/>
        <w:t>де</w:t>
      </w:r>
      <w:r w:rsidRPr="00561E60">
        <w:rPr>
          <w:i/>
          <w:color w:val="000000"/>
        </w:rPr>
        <w:softHyphen/>
        <w:t>ли</w:t>
      </w:r>
      <w:r w:rsidRPr="00561E60">
        <w:rPr>
          <w:i/>
          <w:color w:val="000000"/>
        </w:rPr>
        <w:softHyphen/>
        <w:t>те, где про</w:t>
      </w:r>
      <w:r w:rsidRPr="00561E60">
        <w:rPr>
          <w:i/>
          <w:color w:val="000000"/>
        </w:rPr>
        <w:softHyphen/>
        <w:t>ис</w:t>
      </w:r>
      <w:r w:rsidRPr="00561E60">
        <w:rPr>
          <w:i/>
          <w:color w:val="000000"/>
        </w:rPr>
        <w:softHyphen/>
        <w:t>хо</w:t>
      </w:r>
      <w:r w:rsidRPr="00561E60">
        <w:rPr>
          <w:i/>
          <w:color w:val="000000"/>
        </w:rPr>
        <w:softHyphen/>
        <w:t>дит каж</w:t>
      </w:r>
      <w:r w:rsidRPr="00561E60">
        <w:rPr>
          <w:i/>
          <w:color w:val="000000"/>
        </w:rPr>
        <w:softHyphen/>
        <w:t>дый из этих диа</w:t>
      </w:r>
      <w:r w:rsidRPr="00561E60">
        <w:rPr>
          <w:i/>
          <w:color w:val="000000"/>
        </w:rPr>
        <w:softHyphen/>
        <w:t>ло</w:t>
      </w:r>
      <w:r w:rsidRPr="00561E60">
        <w:rPr>
          <w:i/>
          <w:color w:val="000000"/>
        </w:rPr>
        <w:softHyphen/>
        <w:t>гов. Ис</w:t>
      </w:r>
      <w:r w:rsidRPr="00561E60">
        <w:rPr>
          <w:i/>
          <w:color w:val="000000"/>
        </w:rPr>
        <w:softHyphen/>
        <w:t>поль</w:t>
      </w:r>
      <w:r w:rsidRPr="00561E60">
        <w:rPr>
          <w:i/>
          <w:color w:val="000000"/>
        </w:rPr>
        <w:softHyphen/>
        <w:t>зуй</w:t>
      </w:r>
      <w:r w:rsidRPr="00561E60">
        <w:rPr>
          <w:i/>
          <w:color w:val="000000"/>
        </w:rPr>
        <w:softHyphen/>
        <w:t>те каж</w:t>
      </w:r>
      <w:r w:rsidRPr="00561E60">
        <w:rPr>
          <w:i/>
          <w:color w:val="000000"/>
        </w:rPr>
        <w:softHyphen/>
        <w:t>дое место дей</w:t>
      </w:r>
      <w:r w:rsidRPr="00561E60">
        <w:rPr>
          <w:i/>
          <w:color w:val="000000"/>
        </w:rPr>
        <w:softHyphen/>
        <w:t>ствия из спис</w:t>
      </w:r>
      <w:r w:rsidRPr="00561E60">
        <w:rPr>
          <w:i/>
          <w:color w:val="000000"/>
        </w:rPr>
        <w:softHyphen/>
        <w:t>ка 1–5 толь</w:t>
      </w:r>
      <w:r w:rsidRPr="00561E60">
        <w:rPr>
          <w:i/>
          <w:color w:val="000000"/>
        </w:rPr>
        <w:softHyphen/>
        <w:t>ко один раз. В за</w:t>
      </w:r>
      <w:r w:rsidRPr="00561E60">
        <w:rPr>
          <w:i/>
          <w:color w:val="000000"/>
        </w:rPr>
        <w:softHyphen/>
        <w:t>да</w:t>
      </w:r>
      <w:r w:rsidRPr="00561E60">
        <w:rPr>
          <w:i/>
          <w:color w:val="000000"/>
        </w:rPr>
        <w:softHyphen/>
        <w:t>нии есть одно лиш</w:t>
      </w:r>
      <w:r w:rsidRPr="00561E60">
        <w:rPr>
          <w:i/>
          <w:color w:val="000000"/>
        </w:rPr>
        <w:softHyphen/>
        <w:t>нее место дей</w:t>
      </w:r>
      <w:r w:rsidRPr="00561E60">
        <w:rPr>
          <w:i/>
          <w:color w:val="000000"/>
        </w:rPr>
        <w:softHyphen/>
        <w:t>ствия. Вы услы</w:t>
      </w:r>
      <w:r w:rsidRPr="00561E60">
        <w:rPr>
          <w:i/>
          <w:color w:val="000000"/>
        </w:rPr>
        <w:softHyphen/>
        <w:t>ши</w:t>
      </w:r>
      <w:r w:rsidRPr="00561E60">
        <w:rPr>
          <w:i/>
          <w:color w:val="000000"/>
        </w:rPr>
        <w:softHyphen/>
        <w:t>те за</w:t>
      </w:r>
      <w:r w:rsidRPr="00561E60">
        <w:rPr>
          <w:i/>
          <w:color w:val="000000"/>
        </w:rPr>
        <w:softHyphen/>
        <w:t>пись два</w:t>
      </w:r>
      <w:r w:rsidRPr="00561E60">
        <w:rPr>
          <w:i/>
          <w:color w:val="000000"/>
        </w:rPr>
        <w:softHyphen/>
        <w:t>жды. За</w:t>
      </w:r>
      <w:r w:rsidRPr="00561E60">
        <w:rPr>
          <w:i/>
          <w:color w:val="000000"/>
        </w:rPr>
        <w:softHyphen/>
        <w:t>не</w:t>
      </w:r>
      <w:r w:rsidRPr="00561E60">
        <w:rPr>
          <w:i/>
          <w:color w:val="000000"/>
        </w:rPr>
        <w:softHyphen/>
        <w:t>си</w:t>
      </w:r>
      <w:r w:rsidRPr="00561E60">
        <w:rPr>
          <w:i/>
          <w:color w:val="000000"/>
        </w:rPr>
        <w:softHyphen/>
        <w:t>те свои от</w:t>
      </w:r>
      <w:r w:rsidRPr="00561E60">
        <w:rPr>
          <w:i/>
          <w:color w:val="000000"/>
        </w:rPr>
        <w:softHyphen/>
        <w:t>ве</w:t>
      </w:r>
      <w:r w:rsidRPr="00561E60">
        <w:rPr>
          <w:i/>
          <w:color w:val="000000"/>
        </w:rPr>
        <w:softHyphen/>
        <w:t>ты в таб</w:t>
      </w:r>
      <w:r w:rsidRPr="00561E60">
        <w:rPr>
          <w:i/>
          <w:color w:val="000000"/>
        </w:rPr>
        <w:softHyphen/>
        <w:t>ли</w:t>
      </w:r>
      <w:r w:rsidRPr="00561E60">
        <w:rPr>
          <w:i/>
          <w:color w:val="000000"/>
        </w:rPr>
        <w:softHyphen/>
        <w:t>цу.</w:t>
      </w:r>
    </w:p>
    <w:p w:rsidR="00A26A81" w:rsidRPr="00FB3E56" w:rsidRDefault="00A26A81" w:rsidP="00A26A81">
      <w:pPr>
        <w:jc w:val="both"/>
        <w:rPr>
          <w:color w:val="000000"/>
        </w:rPr>
      </w:pPr>
      <w:r w:rsidRPr="00561E60">
        <w:rPr>
          <w:color w:val="000000"/>
        </w:rPr>
        <w:t> </w:t>
      </w:r>
    </w:p>
    <w:p w:rsidR="00A26A81" w:rsidRPr="00FB3E56" w:rsidRDefault="00A26A81" w:rsidP="00A26A81">
      <w:pPr>
        <w:jc w:val="both"/>
        <w:rPr>
          <w:color w:val="000000"/>
        </w:rPr>
      </w:pPr>
      <w:r w:rsidRPr="00FB3E56">
        <w:rPr>
          <w:color w:val="000000"/>
        </w:rPr>
        <w:t xml:space="preserve">1. </w:t>
      </w:r>
      <w:proofErr w:type="gramStart"/>
      <w:r w:rsidRPr="00561E60">
        <w:rPr>
          <w:color w:val="000000"/>
          <w:lang w:val="en-US"/>
        </w:rPr>
        <w:t>At</w:t>
      </w:r>
      <w:r w:rsidRPr="00FB3E56">
        <w:rPr>
          <w:color w:val="000000"/>
        </w:rPr>
        <w:t xml:space="preserve">  </w:t>
      </w:r>
      <w:r w:rsidRPr="00561E60">
        <w:rPr>
          <w:color w:val="000000"/>
          <w:lang w:val="en-US"/>
        </w:rPr>
        <w:t>a</w:t>
      </w:r>
      <w:proofErr w:type="gramEnd"/>
      <w:r w:rsidRPr="00FB3E56">
        <w:rPr>
          <w:color w:val="000000"/>
        </w:rPr>
        <w:t xml:space="preserve"> </w:t>
      </w:r>
      <w:r w:rsidRPr="00561E60">
        <w:rPr>
          <w:color w:val="000000"/>
          <w:lang w:val="en-US"/>
        </w:rPr>
        <w:t>hotel</w:t>
      </w:r>
    </w:p>
    <w:p w:rsidR="00A26A81" w:rsidRPr="00561E60" w:rsidRDefault="00A26A81" w:rsidP="00A26A81">
      <w:pPr>
        <w:jc w:val="both"/>
        <w:rPr>
          <w:color w:val="000000"/>
          <w:lang w:val="en-US"/>
        </w:rPr>
      </w:pPr>
      <w:smartTag w:uri="urn:schemas-microsoft-com:office:smarttags" w:element="metricconverter">
        <w:smartTagPr>
          <w:attr w:name="ProductID" w:val="2. In"/>
        </w:smartTagPr>
        <w:r w:rsidRPr="00561E60">
          <w:rPr>
            <w:color w:val="000000"/>
            <w:lang w:val="en-US"/>
          </w:rPr>
          <w:t xml:space="preserve">2. </w:t>
        </w:r>
        <w:proofErr w:type="gramStart"/>
        <w:r w:rsidRPr="00561E60">
          <w:rPr>
            <w:color w:val="000000"/>
            <w:lang w:val="en-US"/>
          </w:rPr>
          <w:t>In</w:t>
        </w:r>
      </w:smartTag>
      <w:proofErr w:type="gramEnd"/>
      <w:r w:rsidRPr="00561E60">
        <w:rPr>
          <w:color w:val="000000"/>
          <w:lang w:val="en-US"/>
        </w:rPr>
        <w:t xml:space="preserve"> a city</w:t>
      </w:r>
    </w:p>
    <w:p w:rsidR="00A26A81" w:rsidRPr="00561E60" w:rsidRDefault="00A26A81" w:rsidP="00A26A81">
      <w:pPr>
        <w:jc w:val="both"/>
        <w:rPr>
          <w:color w:val="000000"/>
          <w:lang w:val="en-US"/>
        </w:rPr>
      </w:pPr>
      <w:r w:rsidRPr="00561E60">
        <w:rPr>
          <w:color w:val="000000"/>
          <w:lang w:val="en-US"/>
        </w:rPr>
        <w:t xml:space="preserve">3. </w:t>
      </w:r>
      <w:proofErr w:type="gramStart"/>
      <w:r w:rsidRPr="00561E60">
        <w:rPr>
          <w:color w:val="000000"/>
          <w:lang w:val="en-US"/>
        </w:rPr>
        <w:t>At</w:t>
      </w:r>
      <w:proofErr w:type="gramEnd"/>
      <w:r w:rsidRPr="00561E60">
        <w:rPr>
          <w:color w:val="000000"/>
          <w:lang w:val="en-US"/>
        </w:rPr>
        <w:t xml:space="preserve"> a railway station</w:t>
      </w:r>
    </w:p>
    <w:p w:rsidR="00A26A81" w:rsidRPr="00561E60" w:rsidRDefault="00A26A81" w:rsidP="00A26A81">
      <w:pPr>
        <w:jc w:val="both"/>
        <w:rPr>
          <w:color w:val="000000"/>
          <w:lang w:val="en-US"/>
        </w:rPr>
      </w:pPr>
      <w:smartTag w:uri="urn:schemas-microsoft-com:office:smarttags" w:element="metricconverter">
        <w:smartTagPr>
          <w:attr w:name="ProductID" w:val="4. In"/>
        </w:smartTagPr>
        <w:r w:rsidRPr="00561E60">
          <w:rPr>
            <w:color w:val="000000"/>
            <w:lang w:val="en-US"/>
          </w:rPr>
          <w:t xml:space="preserve">4. </w:t>
        </w:r>
        <w:proofErr w:type="gramStart"/>
        <w:r w:rsidRPr="00561E60">
          <w:rPr>
            <w:color w:val="000000"/>
            <w:lang w:val="en-US"/>
          </w:rPr>
          <w:t>In</w:t>
        </w:r>
      </w:smartTag>
      <w:proofErr w:type="gramEnd"/>
      <w:r w:rsidRPr="00561E60">
        <w:rPr>
          <w:color w:val="000000"/>
          <w:lang w:val="en-US"/>
        </w:rPr>
        <w:t xml:space="preserve"> an bank </w:t>
      </w:r>
    </w:p>
    <w:p w:rsidR="00A26A81" w:rsidRPr="00561E60" w:rsidRDefault="00A26A81" w:rsidP="00A26A81">
      <w:pPr>
        <w:jc w:val="both"/>
        <w:rPr>
          <w:color w:val="000000"/>
          <w:lang w:val="en-US"/>
        </w:rPr>
      </w:pPr>
      <w:r w:rsidRPr="00561E60">
        <w:rPr>
          <w:color w:val="000000"/>
          <w:lang w:val="en-US"/>
        </w:rPr>
        <w:t xml:space="preserve">5. </w:t>
      </w:r>
      <w:proofErr w:type="gramStart"/>
      <w:r w:rsidRPr="00561E60">
        <w:rPr>
          <w:color w:val="000000"/>
          <w:lang w:val="en-US"/>
        </w:rPr>
        <w:t>At</w:t>
      </w:r>
      <w:proofErr w:type="gramEnd"/>
      <w:r w:rsidRPr="00561E60">
        <w:rPr>
          <w:color w:val="000000"/>
          <w:lang w:val="en-US"/>
        </w:rPr>
        <w:t xml:space="preserve"> an </w:t>
      </w:r>
      <w:r w:rsidR="00FB3E56" w:rsidRPr="00561E60">
        <w:rPr>
          <w:color w:val="000000"/>
          <w:lang w:val="en-US"/>
        </w:rPr>
        <w:t>airport</w:t>
      </w:r>
    </w:p>
    <w:p w:rsidR="00A26A81" w:rsidRPr="00561E60" w:rsidRDefault="00A26A81" w:rsidP="00A26A81">
      <w:pPr>
        <w:jc w:val="both"/>
        <w:rPr>
          <w:color w:val="000000"/>
          <w:lang w:val="en-US"/>
        </w:rPr>
      </w:pPr>
      <w:r w:rsidRPr="00561E60">
        <w:rPr>
          <w:color w:val="000000"/>
          <w:lang w:val="en-US"/>
        </w:rPr>
        <w:t> </w:t>
      </w:r>
    </w:p>
    <w:tbl>
      <w:tblPr>
        <w:tblW w:w="5787" w:type="dxa"/>
        <w:tblCellMar>
          <w:top w:w="15" w:type="dxa"/>
          <w:left w:w="15" w:type="dxa"/>
          <w:bottom w:w="15" w:type="dxa"/>
          <w:right w:w="15" w:type="dxa"/>
        </w:tblCellMar>
        <w:tblLook w:val="04A0"/>
      </w:tblPr>
      <w:tblGrid>
        <w:gridCol w:w="2523"/>
        <w:gridCol w:w="816"/>
        <w:gridCol w:w="816"/>
        <w:gridCol w:w="816"/>
        <w:gridCol w:w="816"/>
      </w:tblGrid>
      <w:tr w:rsidR="00A26A81" w:rsidRPr="00561E60" w:rsidTr="00DE5940">
        <w:trPr>
          <w:trHeight w:val="278"/>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6A81" w:rsidRPr="00A26A81" w:rsidRDefault="00A26A81" w:rsidP="00DE5940">
            <w:pPr>
              <w:spacing w:before="75"/>
              <w:rPr>
                <w:color w:val="000000"/>
                <w:sz w:val="18"/>
                <w:szCs w:val="18"/>
              </w:rPr>
            </w:pPr>
            <w:r w:rsidRPr="00A26A81">
              <w:rPr>
                <w:color w:val="000000"/>
                <w:sz w:val="18"/>
                <w:szCs w:val="18"/>
              </w:rPr>
              <w:t>Диа</w:t>
            </w:r>
            <w:r w:rsidRPr="00A26A81">
              <w:rPr>
                <w:color w:val="000000"/>
                <w:sz w:val="18"/>
                <w:szCs w:val="18"/>
              </w:rPr>
              <w:softHyphen/>
              <w:t>лог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6A81" w:rsidRPr="00A26A81" w:rsidRDefault="00A26A81" w:rsidP="00DE5940">
            <w:pPr>
              <w:spacing w:before="75"/>
              <w:jc w:val="center"/>
              <w:rPr>
                <w:color w:val="000000"/>
                <w:sz w:val="18"/>
                <w:szCs w:val="18"/>
              </w:rPr>
            </w:pPr>
            <w:r w:rsidRPr="00A26A81">
              <w:rPr>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6A81" w:rsidRPr="00A26A81" w:rsidRDefault="00A26A81" w:rsidP="00DE5940">
            <w:pPr>
              <w:spacing w:before="75"/>
              <w:jc w:val="center"/>
              <w:rPr>
                <w:color w:val="000000"/>
                <w:sz w:val="18"/>
                <w:szCs w:val="18"/>
              </w:rPr>
            </w:pPr>
            <w:r w:rsidRPr="00A26A81">
              <w:rPr>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6A81" w:rsidRPr="00A26A81" w:rsidRDefault="00A26A81" w:rsidP="00DE5940">
            <w:pPr>
              <w:spacing w:before="75"/>
              <w:jc w:val="center"/>
              <w:rPr>
                <w:color w:val="000000"/>
                <w:sz w:val="18"/>
                <w:szCs w:val="18"/>
              </w:rPr>
            </w:pPr>
            <w:r w:rsidRPr="00A26A81">
              <w:rPr>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6A81" w:rsidRPr="00A26A81" w:rsidRDefault="00A26A81" w:rsidP="00DE5940">
            <w:pPr>
              <w:spacing w:before="75"/>
              <w:jc w:val="center"/>
              <w:rPr>
                <w:color w:val="000000"/>
                <w:sz w:val="18"/>
                <w:szCs w:val="18"/>
              </w:rPr>
            </w:pPr>
            <w:r w:rsidRPr="00A26A81">
              <w:rPr>
                <w:color w:val="000000"/>
                <w:sz w:val="18"/>
                <w:szCs w:val="18"/>
              </w:rPr>
              <w:t>D</w:t>
            </w:r>
          </w:p>
        </w:tc>
      </w:tr>
      <w:tr w:rsidR="00A26A81" w:rsidRPr="00561E60" w:rsidTr="00DE5940">
        <w:trPr>
          <w:trHeight w:val="278"/>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6A81" w:rsidRPr="00A26A81" w:rsidRDefault="00A26A81" w:rsidP="00DE5940">
            <w:pPr>
              <w:spacing w:before="75"/>
              <w:rPr>
                <w:color w:val="000000"/>
                <w:sz w:val="18"/>
                <w:szCs w:val="18"/>
              </w:rPr>
            </w:pPr>
            <w:r w:rsidRPr="00A26A81">
              <w:rPr>
                <w:color w:val="000000"/>
                <w:sz w:val="18"/>
                <w:szCs w:val="18"/>
              </w:rPr>
              <w:t>Место дей</w:t>
            </w:r>
            <w:r w:rsidRPr="00A26A81">
              <w:rPr>
                <w:color w:val="000000"/>
                <w:sz w:val="18"/>
                <w:szCs w:val="18"/>
              </w:rPr>
              <w:softHyphen/>
              <w:t>ствия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6A81" w:rsidRPr="00A26A81" w:rsidRDefault="00A26A81" w:rsidP="00DE5940">
            <w:pPr>
              <w:spacing w:before="75"/>
              <w:jc w:val="center"/>
              <w:rPr>
                <w:color w:val="000000"/>
                <w:sz w:val="18"/>
                <w:szCs w:val="18"/>
              </w:rPr>
            </w:pPr>
            <w:r w:rsidRPr="00A26A81">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6A81" w:rsidRPr="00A26A81" w:rsidRDefault="00A26A81" w:rsidP="00DE5940">
            <w:pPr>
              <w:spacing w:before="75"/>
              <w:jc w:val="center"/>
              <w:rPr>
                <w:color w:val="000000"/>
                <w:sz w:val="18"/>
                <w:szCs w:val="18"/>
              </w:rPr>
            </w:pPr>
            <w:r w:rsidRPr="00A26A81">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6A81" w:rsidRPr="00A26A81" w:rsidRDefault="00A26A81" w:rsidP="00DE5940">
            <w:pPr>
              <w:spacing w:before="75"/>
              <w:jc w:val="center"/>
              <w:rPr>
                <w:color w:val="000000"/>
                <w:sz w:val="18"/>
                <w:szCs w:val="18"/>
              </w:rPr>
            </w:pPr>
            <w:r w:rsidRPr="00A26A81">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6A81" w:rsidRPr="00A26A81" w:rsidRDefault="00A26A81" w:rsidP="00DE5940">
            <w:pPr>
              <w:spacing w:before="75"/>
              <w:jc w:val="center"/>
              <w:rPr>
                <w:color w:val="000000"/>
                <w:sz w:val="18"/>
                <w:szCs w:val="18"/>
              </w:rPr>
            </w:pPr>
            <w:r w:rsidRPr="00A26A81">
              <w:rPr>
                <w:color w:val="000000"/>
                <w:sz w:val="18"/>
                <w:szCs w:val="18"/>
              </w:rPr>
              <w:t>       </w:t>
            </w:r>
          </w:p>
        </w:tc>
      </w:tr>
    </w:tbl>
    <w:p w:rsidR="00A26A81" w:rsidRDefault="00A26A81" w:rsidP="00B35A68">
      <w:pPr>
        <w:rPr>
          <w:b/>
          <w:color w:val="000000"/>
          <w:lang w:val="en-US"/>
        </w:rPr>
      </w:pPr>
    </w:p>
    <w:p w:rsidR="00B35A68" w:rsidRPr="00A26A81" w:rsidRDefault="00B35A68" w:rsidP="00A26A81">
      <w:pPr>
        <w:pStyle w:val="a5"/>
        <w:numPr>
          <w:ilvl w:val="0"/>
          <w:numId w:val="5"/>
        </w:numPr>
        <w:rPr>
          <w:rStyle w:val="a4"/>
          <w:rFonts w:ascii="Times New Roman" w:hAnsi="Times New Roman" w:cs="Times New Roman"/>
          <w:color w:val="000000"/>
          <w:sz w:val="24"/>
          <w:szCs w:val="24"/>
          <w:u w:val="single"/>
        </w:rPr>
      </w:pPr>
      <w:r w:rsidRPr="00A26A81">
        <w:rPr>
          <w:rStyle w:val="a4"/>
          <w:rFonts w:ascii="Times New Roman" w:hAnsi="Times New Roman" w:cs="Times New Roman"/>
          <w:color w:val="000000"/>
          <w:sz w:val="24"/>
          <w:szCs w:val="24"/>
          <w:u w:val="single"/>
          <w:lang w:val="en-US"/>
        </w:rPr>
        <w:t>Reading</w:t>
      </w:r>
      <w:r w:rsidRPr="00A26A81">
        <w:rPr>
          <w:rStyle w:val="a4"/>
          <w:rFonts w:ascii="Times New Roman" w:hAnsi="Times New Roman" w:cs="Times New Roman"/>
          <w:color w:val="000000"/>
          <w:sz w:val="24"/>
          <w:szCs w:val="24"/>
          <w:u w:val="single"/>
        </w:rPr>
        <w:t>.</w:t>
      </w:r>
    </w:p>
    <w:p w:rsidR="00B937AF" w:rsidRPr="00B937AF" w:rsidRDefault="00B937AF" w:rsidP="00B937AF">
      <w:pPr>
        <w:jc w:val="both"/>
        <w:rPr>
          <w:rStyle w:val="c6c10"/>
          <w:i/>
          <w:color w:val="444444"/>
        </w:rPr>
      </w:pPr>
      <w:r w:rsidRPr="00B937AF">
        <w:rPr>
          <w:rStyle w:val="c6c10"/>
          <w:b/>
          <w:i/>
          <w:color w:val="444444"/>
        </w:rPr>
        <w:t>Прочитайте тексты и установите соответствие между текстами А–</w:t>
      </w:r>
      <w:proofErr w:type="gramStart"/>
      <w:r w:rsidRPr="00B937AF">
        <w:rPr>
          <w:rStyle w:val="c6c10"/>
          <w:b/>
          <w:i/>
          <w:color w:val="444444"/>
        </w:rPr>
        <w:t>G</w:t>
      </w:r>
      <w:proofErr w:type="gramEnd"/>
      <w:r w:rsidRPr="00B937AF">
        <w:rPr>
          <w:rStyle w:val="c6c10"/>
          <w:b/>
          <w:i/>
          <w:color w:val="444444"/>
        </w:rPr>
        <w:t xml:space="preserve"> и заголовками 1–8. Запишите свои ответы в таблицу. Используйте каждую цифру только один раз. В задании есть один лишний заголовок</w:t>
      </w:r>
      <w:r w:rsidRPr="00B937AF">
        <w:rPr>
          <w:rStyle w:val="c6c10"/>
          <w:i/>
          <w:color w:val="444444"/>
        </w:rPr>
        <w:t>.</w:t>
      </w:r>
    </w:p>
    <w:p w:rsidR="00B937AF" w:rsidRPr="00B937AF" w:rsidRDefault="00B937AF" w:rsidP="00B937AF">
      <w:pPr>
        <w:jc w:val="both"/>
        <w:rPr>
          <w:rStyle w:val="c6c10"/>
          <w:i/>
          <w:color w:val="444444"/>
        </w:rPr>
      </w:pPr>
    </w:p>
    <w:p w:rsidR="00B937AF" w:rsidRPr="00236F1E" w:rsidRDefault="00B937AF" w:rsidP="00B937AF">
      <w:pPr>
        <w:pStyle w:val="a3"/>
        <w:spacing w:before="0" w:beforeAutospacing="0" w:after="0" w:afterAutospacing="0"/>
        <w:rPr>
          <w:color w:val="000000"/>
        </w:rPr>
      </w:pPr>
      <w:r>
        <w:rPr>
          <w:color w:val="000000"/>
          <w:sz w:val="27"/>
          <w:szCs w:val="27"/>
        </w:rPr>
        <w:t xml:space="preserve">1. </w:t>
      </w:r>
      <w:proofErr w:type="spellStart"/>
      <w:r w:rsidRPr="00236F1E">
        <w:rPr>
          <w:color w:val="000000"/>
        </w:rPr>
        <w:t>Coffee</w:t>
      </w:r>
      <w:proofErr w:type="spellEnd"/>
      <w:r w:rsidRPr="00236F1E">
        <w:rPr>
          <w:color w:val="000000"/>
        </w:rPr>
        <w:t xml:space="preserve"> </w:t>
      </w:r>
      <w:proofErr w:type="spellStart"/>
      <w:r w:rsidRPr="00236F1E">
        <w:rPr>
          <w:color w:val="000000"/>
        </w:rPr>
        <w:t>in</w:t>
      </w:r>
      <w:proofErr w:type="spellEnd"/>
      <w:r w:rsidRPr="00236F1E">
        <w:rPr>
          <w:color w:val="000000"/>
        </w:rPr>
        <w:t xml:space="preserve"> </w:t>
      </w:r>
      <w:proofErr w:type="spellStart"/>
      <w:r w:rsidRPr="00236F1E">
        <w:rPr>
          <w:color w:val="000000"/>
        </w:rPr>
        <w:t>the</w:t>
      </w:r>
      <w:proofErr w:type="spellEnd"/>
      <w:r w:rsidRPr="00236F1E">
        <w:rPr>
          <w:color w:val="000000"/>
        </w:rPr>
        <w:t xml:space="preserve"> </w:t>
      </w:r>
      <w:proofErr w:type="spellStart"/>
      <w:r w:rsidRPr="00236F1E">
        <w:rPr>
          <w:color w:val="000000"/>
        </w:rPr>
        <w:t>New</w:t>
      </w:r>
      <w:proofErr w:type="spellEnd"/>
      <w:r w:rsidRPr="00236F1E">
        <w:rPr>
          <w:color w:val="000000"/>
        </w:rPr>
        <w:t xml:space="preserve"> </w:t>
      </w:r>
      <w:proofErr w:type="spellStart"/>
      <w:r w:rsidRPr="00236F1E">
        <w:rPr>
          <w:color w:val="000000"/>
        </w:rPr>
        <w:t>World</w:t>
      </w:r>
      <w:proofErr w:type="spellEnd"/>
    </w:p>
    <w:p w:rsidR="00B937AF" w:rsidRPr="00236F1E" w:rsidRDefault="00B937AF" w:rsidP="00B937AF">
      <w:pPr>
        <w:pStyle w:val="a3"/>
        <w:spacing w:before="0" w:beforeAutospacing="0" w:after="0" w:afterAutospacing="0"/>
        <w:rPr>
          <w:color w:val="000000"/>
          <w:lang w:val="en-US"/>
        </w:rPr>
      </w:pPr>
      <w:r w:rsidRPr="00236F1E">
        <w:rPr>
          <w:color w:val="000000"/>
          <w:lang w:val="en-US"/>
        </w:rPr>
        <w:t>2. The original taste of coffee</w:t>
      </w:r>
    </w:p>
    <w:p w:rsidR="00B937AF" w:rsidRPr="00236F1E" w:rsidRDefault="00B937AF" w:rsidP="00B937AF">
      <w:pPr>
        <w:pStyle w:val="a3"/>
        <w:spacing w:before="0" w:beforeAutospacing="0" w:after="0" w:afterAutospacing="0"/>
        <w:rPr>
          <w:color w:val="000000"/>
          <w:lang w:val="en-US"/>
        </w:rPr>
      </w:pPr>
      <w:r w:rsidRPr="00236F1E">
        <w:rPr>
          <w:color w:val="000000"/>
          <w:lang w:val="en-US"/>
        </w:rPr>
        <w:t>3. A chance discovery</w:t>
      </w:r>
    </w:p>
    <w:p w:rsidR="00B937AF" w:rsidRPr="00236F1E" w:rsidRDefault="00B937AF" w:rsidP="00B937AF">
      <w:pPr>
        <w:pStyle w:val="a3"/>
        <w:spacing w:before="0" w:beforeAutospacing="0" w:after="0" w:afterAutospacing="0"/>
        <w:rPr>
          <w:color w:val="000000"/>
          <w:lang w:val="en-US"/>
        </w:rPr>
      </w:pPr>
      <w:r w:rsidRPr="00236F1E">
        <w:rPr>
          <w:color w:val="000000"/>
          <w:lang w:val="en-US"/>
        </w:rPr>
        <w:t>4. A place for communication</w:t>
      </w:r>
    </w:p>
    <w:p w:rsidR="00B937AF" w:rsidRPr="00236F1E" w:rsidRDefault="00B937AF" w:rsidP="00B937AF">
      <w:pPr>
        <w:pStyle w:val="a3"/>
        <w:spacing w:before="0" w:beforeAutospacing="0" w:after="0" w:afterAutospacing="0"/>
        <w:rPr>
          <w:color w:val="000000"/>
          <w:lang w:val="en-US"/>
        </w:rPr>
      </w:pPr>
      <w:r w:rsidRPr="00236F1E">
        <w:rPr>
          <w:color w:val="000000"/>
          <w:lang w:val="en-US"/>
        </w:rPr>
        <w:t>5. An illegal drink</w:t>
      </w:r>
    </w:p>
    <w:p w:rsidR="00B937AF" w:rsidRPr="00236F1E" w:rsidRDefault="00B937AF" w:rsidP="00B937AF">
      <w:pPr>
        <w:pStyle w:val="a3"/>
        <w:spacing w:before="0" w:beforeAutospacing="0" w:after="0" w:afterAutospacing="0"/>
        <w:rPr>
          <w:color w:val="000000"/>
          <w:lang w:val="en-US"/>
        </w:rPr>
      </w:pPr>
      <w:r w:rsidRPr="00236F1E">
        <w:rPr>
          <w:color w:val="000000"/>
          <w:lang w:val="en-US"/>
        </w:rPr>
        <w:t>6. A long journey to Europe</w:t>
      </w:r>
    </w:p>
    <w:p w:rsidR="00B937AF" w:rsidRPr="00236F1E" w:rsidRDefault="00B937AF" w:rsidP="00B937AF">
      <w:pPr>
        <w:pStyle w:val="a3"/>
        <w:spacing w:before="0" w:beforeAutospacing="0" w:after="0" w:afterAutospacing="0"/>
        <w:rPr>
          <w:color w:val="000000"/>
          <w:lang w:val="en-US"/>
        </w:rPr>
      </w:pPr>
      <w:r w:rsidRPr="00236F1E">
        <w:rPr>
          <w:color w:val="000000"/>
          <w:lang w:val="en-US"/>
        </w:rPr>
        <w:t>7. Growing coffee plants</w:t>
      </w:r>
    </w:p>
    <w:p w:rsidR="00B937AF" w:rsidRPr="00B937AF" w:rsidRDefault="00B937AF" w:rsidP="00B937AF">
      <w:pPr>
        <w:pStyle w:val="a3"/>
        <w:spacing w:before="0" w:beforeAutospacing="0" w:after="0" w:afterAutospacing="0"/>
        <w:rPr>
          <w:color w:val="000000"/>
          <w:sz w:val="27"/>
          <w:szCs w:val="27"/>
          <w:lang w:val="en-US"/>
        </w:rPr>
      </w:pPr>
      <w:r w:rsidRPr="00236F1E">
        <w:rPr>
          <w:color w:val="000000"/>
          <w:lang w:val="en-US"/>
        </w:rPr>
        <w:t>8. Different recipes</w:t>
      </w:r>
    </w:p>
    <w:p w:rsidR="00B937AF" w:rsidRPr="00236F1E" w:rsidRDefault="00B937AF" w:rsidP="00B937AF">
      <w:pPr>
        <w:pStyle w:val="a3"/>
        <w:rPr>
          <w:color w:val="000000"/>
          <w:lang w:val="en-US"/>
        </w:rPr>
      </w:pPr>
      <w:r w:rsidRPr="00B937AF">
        <w:rPr>
          <w:color w:val="000000"/>
          <w:sz w:val="27"/>
          <w:szCs w:val="27"/>
          <w:lang w:val="en-US"/>
        </w:rPr>
        <w:t>A</w:t>
      </w:r>
      <w:r w:rsidRPr="00236F1E">
        <w:rPr>
          <w:color w:val="000000"/>
          <w:lang w:val="en-US"/>
        </w:rPr>
        <w:t xml:space="preserve">. Coffee was first found in Eastern Africa in the area we know today as Ethiopia. A popular legend says that one day a man called </w:t>
      </w:r>
      <w:proofErr w:type="spellStart"/>
      <w:r w:rsidRPr="00236F1E">
        <w:rPr>
          <w:color w:val="000000"/>
          <w:lang w:val="en-US"/>
        </w:rPr>
        <w:t>Kaldi</w:t>
      </w:r>
      <w:proofErr w:type="spellEnd"/>
      <w:r w:rsidRPr="00236F1E">
        <w:rPr>
          <w:color w:val="000000"/>
          <w:lang w:val="en-US"/>
        </w:rPr>
        <w:t xml:space="preserve"> was watching his goats eating grass and leaves. He noticed that after eating berries from a certain bush the goats became very active. Curious, </w:t>
      </w:r>
      <w:proofErr w:type="spellStart"/>
      <w:r w:rsidRPr="00236F1E">
        <w:rPr>
          <w:color w:val="000000"/>
          <w:lang w:val="en-US"/>
        </w:rPr>
        <w:t>Kaldi</w:t>
      </w:r>
      <w:proofErr w:type="spellEnd"/>
      <w:r w:rsidRPr="00236F1E">
        <w:rPr>
          <w:color w:val="000000"/>
          <w:lang w:val="en-US"/>
        </w:rPr>
        <w:t xml:space="preserve"> tried the berries himself. He found that these berries gave him additional energy. The story quickly spread throughout the region.</w:t>
      </w:r>
    </w:p>
    <w:p w:rsidR="00B937AF" w:rsidRPr="00236F1E" w:rsidRDefault="00B937AF" w:rsidP="00B937AF">
      <w:pPr>
        <w:pStyle w:val="a3"/>
        <w:rPr>
          <w:color w:val="000000"/>
          <w:lang w:val="en-US"/>
        </w:rPr>
      </w:pPr>
      <w:r w:rsidRPr="00236F1E">
        <w:rPr>
          <w:color w:val="000000"/>
          <w:lang w:val="en-US"/>
        </w:rPr>
        <w:t>B. The first coffee berries were transported from Ethiopia to Arabian countries and then they were cultivated in Yemen. From there, coffee travelled to Turkey where coffee beans were roasted for the first time over open fires. The roasted beans were crushed and then boiled in water, creating the drink we enjoy today. Finally, in the seventeenth century coffee arrived in France, Britain and Italy.</w:t>
      </w:r>
    </w:p>
    <w:p w:rsidR="00B937AF" w:rsidRPr="00236F1E" w:rsidRDefault="00B937AF" w:rsidP="00B937AF">
      <w:pPr>
        <w:pStyle w:val="a3"/>
        <w:rPr>
          <w:color w:val="000000"/>
          <w:lang w:val="en-US"/>
        </w:rPr>
      </w:pPr>
      <w:r w:rsidRPr="00236F1E">
        <w:rPr>
          <w:color w:val="000000"/>
          <w:lang w:val="en-US"/>
        </w:rPr>
        <w:t xml:space="preserve">C. The first coffeehouses opened in Mecca and quickly became popular </w:t>
      </w:r>
      <w:r w:rsidR="00FB3E56" w:rsidRPr="00236F1E">
        <w:rPr>
          <w:color w:val="000000"/>
          <w:lang w:val="en-US"/>
        </w:rPr>
        <w:t>centers</w:t>
      </w:r>
      <w:r w:rsidRPr="00236F1E">
        <w:rPr>
          <w:color w:val="000000"/>
          <w:lang w:val="en-US"/>
        </w:rPr>
        <w:t xml:space="preserve"> of social and political activity. The government believed that coffee stimulated radical thinking, and the governor even thought it might unite his opposition. As a result, coffee was forbidden in Mecca. The same thing happened in Turkey a century later, when coffee drinkers were severely punished.</w:t>
      </w:r>
    </w:p>
    <w:p w:rsidR="00B937AF" w:rsidRPr="00236F1E" w:rsidRDefault="00B937AF" w:rsidP="00B937AF">
      <w:pPr>
        <w:pStyle w:val="a3"/>
        <w:rPr>
          <w:color w:val="000000"/>
          <w:lang w:val="en-US"/>
        </w:rPr>
      </w:pPr>
      <w:r w:rsidRPr="00236F1E">
        <w:rPr>
          <w:color w:val="000000"/>
          <w:lang w:val="en-US"/>
        </w:rPr>
        <w:t>D. They say, in 1776 the thirteen American colonies adopted coffee as their national drink instead of tea. When the British tried to raise the tax on tea, Americans refused to buy it and switched to coffee. In fact, by drinking coffee Americans demonstrated their political views and their dislike for the British – the famous tea-lovers.</w:t>
      </w:r>
    </w:p>
    <w:p w:rsidR="00B937AF" w:rsidRPr="00236F1E" w:rsidRDefault="00B937AF" w:rsidP="00B937AF">
      <w:pPr>
        <w:pStyle w:val="a3"/>
        <w:rPr>
          <w:color w:val="000000"/>
          <w:lang w:val="en-US"/>
        </w:rPr>
      </w:pPr>
      <w:r w:rsidRPr="00236F1E">
        <w:rPr>
          <w:color w:val="000000"/>
          <w:lang w:val="en-US"/>
        </w:rPr>
        <w:lastRenderedPageBreak/>
        <w:t>E. The Italians drink their espresso with sugar, the Germans and Swiss add an equal part of hot chocolate, the Mexicans prefer it with cinnamon, and the Belgians – with chocolate. Coffee drinkers in the Middle East usually add cardamom and spices. The Egyptians, on the other hand, are extremely fond of pure, strong coffee. They add neither milk nor cream.</w:t>
      </w:r>
    </w:p>
    <w:p w:rsidR="00B937AF" w:rsidRPr="00236F1E" w:rsidRDefault="00B937AF" w:rsidP="00B937AF">
      <w:pPr>
        <w:pStyle w:val="a3"/>
        <w:rPr>
          <w:color w:val="000000"/>
          <w:lang w:val="en-US"/>
        </w:rPr>
      </w:pPr>
      <w:r w:rsidRPr="00236F1E">
        <w:rPr>
          <w:color w:val="000000"/>
          <w:lang w:val="en-US"/>
        </w:rPr>
        <w:t>F. Plain and simple, nothing else. People discovered that if they drank coffee slowly they could taste bitterness, sourness, sweetness and saltiness. For a long time such a taste was new and more than enough. It needed no improvement. Only later did they start experimenting with coffee by adding milk, chocolate, and other flavors. However, nothing can hide the taste of real coffee.</w:t>
      </w:r>
    </w:p>
    <w:p w:rsidR="00B937AF" w:rsidRPr="00236F1E" w:rsidRDefault="00B937AF" w:rsidP="00B937AF">
      <w:pPr>
        <w:pStyle w:val="a3"/>
        <w:rPr>
          <w:color w:val="000000"/>
          <w:lang w:val="en-US"/>
        </w:rPr>
      </w:pPr>
      <w:r w:rsidRPr="00236F1E">
        <w:rPr>
          <w:color w:val="000000"/>
          <w:lang w:val="en-US"/>
        </w:rPr>
        <w:t xml:space="preserve">G. When the first European coffeehouses opened, they quickly grew into places where people played chess, exchanged gossip, sang and danced. Coffeehouses were very popular because anyone could go and enjoy a cup of the drink. The price of a cup of coffee was reasonable. European coffee houses became meeting points for intellectuals, writers and </w:t>
      </w:r>
      <w:r w:rsidR="00B35A68" w:rsidRPr="00236F1E">
        <w:rPr>
          <w:color w:val="000000"/>
          <w:lang w:val="en-US"/>
        </w:rPr>
        <w:t>businessmen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0"/>
        <w:gridCol w:w="1196"/>
        <w:gridCol w:w="1196"/>
        <w:gridCol w:w="1196"/>
        <w:gridCol w:w="1196"/>
        <w:gridCol w:w="1197"/>
        <w:gridCol w:w="1197"/>
        <w:gridCol w:w="1197"/>
      </w:tblGrid>
      <w:tr w:rsidR="00B937AF" w:rsidRPr="00236F1E" w:rsidTr="00DE5940">
        <w:tc>
          <w:tcPr>
            <w:tcW w:w="1196" w:type="dxa"/>
          </w:tcPr>
          <w:p w:rsidR="00B937AF" w:rsidRPr="00236F1E" w:rsidRDefault="00B937AF" w:rsidP="00DE5940">
            <w:pPr>
              <w:autoSpaceDE w:val="0"/>
              <w:autoSpaceDN w:val="0"/>
              <w:adjustRightInd w:val="0"/>
              <w:jc w:val="center"/>
            </w:pPr>
            <w:r w:rsidRPr="00236F1E">
              <w:t>Тексты</w:t>
            </w:r>
          </w:p>
        </w:tc>
        <w:tc>
          <w:tcPr>
            <w:tcW w:w="1196" w:type="dxa"/>
          </w:tcPr>
          <w:p w:rsidR="00B937AF" w:rsidRPr="00236F1E" w:rsidRDefault="00B937AF" w:rsidP="00DE5940">
            <w:pPr>
              <w:autoSpaceDE w:val="0"/>
              <w:autoSpaceDN w:val="0"/>
              <w:adjustRightInd w:val="0"/>
              <w:jc w:val="center"/>
              <w:rPr>
                <w:lang w:val="en-US"/>
              </w:rPr>
            </w:pPr>
            <w:r w:rsidRPr="00236F1E">
              <w:rPr>
                <w:lang w:val="en-US"/>
              </w:rPr>
              <w:t>A</w:t>
            </w:r>
          </w:p>
        </w:tc>
        <w:tc>
          <w:tcPr>
            <w:tcW w:w="1196" w:type="dxa"/>
          </w:tcPr>
          <w:p w:rsidR="00B937AF" w:rsidRPr="00236F1E" w:rsidRDefault="00B937AF" w:rsidP="00DE5940">
            <w:pPr>
              <w:autoSpaceDE w:val="0"/>
              <w:autoSpaceDN w:val="0"/>
              <w:adjustRightInd w:val="0"/>
              <w:jc w:val="center"/>
              <w:rPr>
                <w:lang w:val="en-US"/>
              </w:rPr>
            </w:pPr>
            <w:r w:rsidRPr="00236F1E">
              <w:rPr>
                <w:lang w:val="en-US"/>
              </w:rPr>
              <w:t>B</w:t>
            </w:r>
          </w:p>
        </w:tc>
        <w:tc>
          <w:tcPr>
            <w:tcW w:w="1196" w:type="dxa"/>
          </w:tcPr>
          <w:p w:rsidR="00B937AF" w:rsidRPr="00236F1E" w:rsidRDefault="00B937AF" w:rsidP="00DE5940">
            <w:pPr>
              <w:autoSpaceDE w:val="0"/>
              <w:autoSpaceDN w:val="0"/>
              <w:adjustRightInd w:val="0"/>
              <w:jc w:val="center"/>
              <w:rPr>
                <w:lang w:val="en-US"/>
              </w:rPr>
            </w:pPr>
            <w:r w:rsidRPr="00236F1E">
              <w:rPr>
                <w:lang w:val="en-US"/>
              </w:rPr>
              <w:t>C</w:t>
            </w:r>
          </w:p>
        </w:tc>
        <w:tc>
          <w:tcPr>
            <w:tcW w:w="1196" w:type="dxa"/>
          </w:tcPr>
          <w:p w:rsidR="00B937AF" w:rsidRPr="00236F1E" w:rsidRDefault="00B937AF" w:rsidP="00DE5940">
            <w:pPr>
              <w:autoSpaceDE w:val="0"/>
              <w:autoSpaceDN w:val="0"/>
              <w:adjustRightInd w:val="0"/>
              <w:jc w:val="center"/>
              <w:rPr>
                <w:lang w:val="en-US"/>
              </w:rPr>
            </w:pPr>
            <w:r w:rsidRPr="00236F1E">
              <w:rPr>
                <w:lang w:val="en-US"/>
              </w:rPr>
              <w:t>D</w:t>
            </w:r>
          </w:p>
        </w:tc>
        <w:tc>
          <w:tcPr>
            <w:tcW w:w="1197" w:type="dxa"/>
          </w:tcPr>
          <w:p w:rsidR="00B937AF" w:rsidRPr="00236F1E" w:rsidRDefault="00B937AF" w:rsidP="00DE5940">
            <w:pPr>
              <w:autoSpaceDE w:val="0"/>
              <w:autoSpaceDN w:val="0"/>
              <w:adjustRightInd w:val="0"/>
              <w:jc w:val="center"/>
              <w:rPr>
                <w:lang w:val="en-US"/>
              </w:rPr>
            </w:pPr>
            <w:r w:rsidRPr="00236F1E">
              <w:rPr>
                <w:lang w:val="en-US"/>
              </w:rPr>
              <w:t>E</w:t>
            </w:r>
          </w:p>
        </w:tc>
        <w:tc>
          <w:tcPr>
            <w:tcW w:w="1197" w:type="dxa"/>
          </w:tcPr>
          <w:p w:rsidR="00B937AF" w:rsidRPr="00236F1E" w:rsidRDefault="00B937AF" w:rsidP="00DE5940">
            <w:pPr>
              <w:autoSpaceDE w:val="0"/>
              <w:autoSpaceDN w:val="0"/>
              <w:adjustRightInd w:val="0"/>
              <w:jc w:val="center"/>
              <w:rPr>
                <w:lang w:val="en-US"/>
              </w:rPr>
            </w:pPr>
            <w:r w:rsidRPr="00236F1E">
              <w:rPr>
                <w:lang w:val="en-US"/>
              </w:rPr>
              <w:t>F</w:t>
            </w:r>
          </w:p>
        </w:tc>
        <w:tc>
          <w:tcPr>
            <w:tcW w:w="1197" w:type="dxa"/>
          </w:tcPr>
          <w:p w:rsidR="00B937AF" w:rsidRPr="00236F1E" w:rsidRDefault="00B937AF" w:rsidP="00DE5940">
            <w:pPr>
              <w:autoSpaceDE w:val="0"/>
              <w:autoSpaceDN w:val="0"/>
              <w:adjustRightInd w:val="0"/>
              <w:jc w:val="center"/>
              <w:rPr>
                <w:lang w:val="en-US"/>
              </w:rPr>
            </w:pPr>
            <w:r w:rsidRPr="00236F1E">
              <w:rPr>
                <w:lang w:val="en-US"/>
              </w:rPr>
              <w:t>G</w:t>
            </w:r>
          </w:p>
        </w:tc>
      </w:tr>
      <w:tr w:rsidR="00B937AF" w:rsidRPr="00236F1E" w:rsidTr="00DE5940">
        <w:tc>
          <w:tcPr>
            <w:tcW w:w="1196" w:type="dxa"/>
          </w:tcPr>
          <w:p w:rsidR="00B937AF" w:rsidRPr="00236F1E" w:rsidRDefault="00B937AF" w:rsidP="00DE5940">
            <w:pPr>
              <w:autoSpaceDE w:val="0"/>
              <w:autoSpaceDN w:val="0"/>
              <w:adjustRightInd w:val="0"/>
              <w:jc w:val="center"/>
            </w:pPr>
            <w:r w:rsidRPr="00236F1E">
              <w:t>Заголовки</w:t>
            </w:r>
          </w:p>
        </w:tc>
        <w:tc>
          <w:tcPr>
            <w:tcW w:w="1196" w:type="dxa"/>
          </w:tcPr>
          <w:p w:rsidR="00B937AF" w:rsidRPr="00236F1E" w:rsidRDefault="00B937AF" w:rsidP="00DE5940">
            <w:pPr>
              <w:autoSpaceDE w:val="0"/>
              <w:autoSpaceDN w:val="0"/>
              <w:adjustRightInd w:val="0"/>
              <w:jc w:val="center"/>
            </w:pPr>
          </w:p>
        </w:tc>
        <w:tc>
          <w:tcPr>
            <w:tcW w:w="1196" w:type="dxa"/>
          </w:tcPr>
          <w:p w:rsidR="00B937AF" w:rsidRPr="00236F1E" w:rsidRDefault="00B937AF" w:rsidP="00DE5940">
            <w:pPr>
              <w:autoSpaceDE w:val="0"/>
              <w:autoSpaceDN w:val="0"/>
              <w:adjustRightInd w:val="0"/>
              <w:jc w:val="center"/>
            </w:pPr>
          </w:p>
        </w:tc>
        <w:tc>
          <w:tcPr>
            <w:tcW w:w="1196" w:type="dxa"/>
          </w:tcPr>
          <w:p w:rsidR="00B937AF" w:rsidRPr="00236F1E" w:rsidRDefault="00B937AF" w:rsidP="00DE5940">
            <w:pPr>
              <w:autoSpaceDE w:val="0"/>
              <w:autoSpaceDN w:val="0"/>
              <w:adjustRightInd w:val="0"/>
              <w:jc w:val="center"/>
            </w:pPr>
          </w:p>
        </w:tc>
        <w:tc>
          <w:tcPr>
            <w:tcW w:w="1196" w:type="dxa"/>
          </w:tcPr>
          <w:p w:rsidR="00B937AF" w:rsidRPr="00236F1E" w:rsidRDefault="00B937AF" w:rsidP="00DE5940">
            <w:pPr>
              <w:autoSpaceDE w:val="0"/>
              <w:autoSpaceDN w:val="0"/>
              <w:adjustRightInd w:val="0"/>
              <w:jc w:val="center"/>
            </w:pPr>
          </w:p>
        </w:tc>
        <w:tc>
          <w:tcPr>
            <w:tcW w:w="1197" w:type="dxa"/>
          </w:tcPr>
          <w:p w:rsidR="00B937AF" w:rsidRPr="00236F1E" w:rsidRDefault="00B937AF" w:rsidP="00DE5940">
            <w:pPr>
              <w:autoSpaceDE w:val="0"/>
              <w:autoSpaceDN w:val="0"/>
              <w:adjustRightInd w:val="0"/>
              <w:jc w:val="center"/>
            </w:pPr>
          </w:p>
        </w:tc>
        <w:tc>
          <w:tcPr>
            <w:tcW w:w="1197" w:type="dxa"/>
          </w:tcPr>
          <w:p w:rsidR="00B937AF" w:rsidRPr="00236F1E" w:rsidRDefault="00B937AF" w:rsidP="00DE5940">
            <w:pPr>
              <w:autoSpaceDE w:val="0"/>
              <w:autoSpaceDN w:val="0"/>
              <w:adjustRightInd w:val="0"/>
              <w:jc w:val="center"/>
            </w:pPr>
          </w:p>
        </w:tc>
        <w:tc>
          <w:tcPr>
            <w:tcW w:w="1197" w:type="dxa"/>
          </w:tcPr>
          <w:p w:rsidR="00B937AF" w:rsidRPr="00236F1E" w:rsidRDefault="00B937AF" w:rsidP="00DE5940">
            <w:pPr>
              <w:autoSpaceDE w:val="0"/>
              <w:autoSpaceDN w:val="0"/>
              <w:adjustRightInd w:val="0"/>
              <w:jc w:val="center"/>
            </w:pPr>
          </w:p>
        </w:tc>
      </w:tr>
    </w:tbl>
    <w:p w:rsidR="00E21CAE" w:rsidRPr="00236F1E" w:rsidRDefault="00E21CAE"/>
    <w:p w:rsidR="00A26A81" w:rsidRPr="00A26A81" w:rsidRDefault="00A26A81" w:rsidP="00A26A81">
      <w:pPr>
        <w:rPr>
          <w:b/>
          <w:color w:val="000000"/>
          <w:lang w:val="en-US"/>
        </w:rPr>
      </w:pPr>
      <w:r>
        <w:rPr>
          <w:rStyle w:val="c4c10"/>
          <w:b/>
          <w:color w:val="444444"/>
          <w:lang w:val="en-US"/>
        </w:rPr>
        <w:t>3</w:t>
      </w:r>
      <w:r w:rsidR="00B937AF" w:rsidRPr="00A26A81">
        <w:rPr>
          <w:rStyle w:val="c4c10"/>
          <w:b/>
          <w:color w:val="444444"/>
        </w:rPr>
        <w:t xml:space="preserve">. </w:t>
      </w:r>
      <w:r w:rsidRPr="00A26A81">
        <w:rPr>
          <w:b/>
          <w:color w:val="000000"/>
          <w:u w:val="single"/>
          <w:lang w:val="en-US"/>
        </w:rPr>
        <w:t>Grammar.</w:t>
      </w:r>
      <w:r w:rsidRPr="00A26A81">
        <w:rPr>
          <w:b/>
          <w:color w:val="000000"/>
          <w:lang w:val="en-US"/>
        </w:rPr>
        <w:t xml:space="preserve"> </w:t>
      </w:r>
    </w:p>
    <w:p w:rsidR="00B937AF" w:rsidRPr="00B35A68" w:rsidRDefault="00B937AF" w:rsidP="00B937AF">
      <w:pPr>
        <w:pStyle w:val="c8"/>
        <w:shd w:val="clear" w:color="auto" w:fill="FFFFFF"/>
        <w:rPr>
          <w:rStyle w:val="c4c10"/>
          <w:b/>
          <w:i/>
          <w:color w:val="444444"/>
        </w:rPr>
      </w:pPr>
      <w:r w:rsidRPr="00B35A68">
        <w:rPr>
          <w:rStyle w:val="c4c10"/>
          <w:b/>
          <w:i/>
          <w:color w:val="444444"/>
        </w:rPr>
        <w:t>Прочитайте текст. Преобразуйте слова, напечатанные заглавными буквами в конце строк, обозначенных номерами В1</w:t>
      </w:r>
      <w:r w:rsidRPr="00B35A68">
        <w:rPr>
          <w:rStyle w:val="c4"/>
          <w:b/>
          <w:i/>
          <w:color w:val="444444"/>
        </w:rPr>
        <w:t>—</w:t>
      </w:r>
      <w:r w:rsidRPr="00B35A68">
        <w:rPr>
          <w:rStyle w:val="c4c10"/>
          <w:b/>
          <w:i/>
          <w:color w:val="444444"/>
        </w:rPr>
        <w:t>В7, так, чтобы они грамматически соответствовали содержанию текста. Заполните пропуски полученными слова ми. Каждый пропуск соответствует отдельному заданию В1—В7.</w:t>
      </w:r>
    </w:p>
    <w:p w:rsidR="00B81333" w:rsidRDefault="00B81333" w:rsidP="00B937AF">
      <w:pPr>
        <w:pStyle w:val="c8"/>
        <w:shd w:val="clear" w:color="auto" w:fill="FFFFFF"/>
        <w:rPr>
          <w:rStyle w:val="c4c10"/>
          <w:b/>
          <w:color w:val="444444"/>
        </w:rPr>
      </w:pPr>
    </w:p>
    <w:p w:rsidR="00B81333" w:rsidRPr="0019464F" w:rsidRDefault="00B81333" w:rsidP="00B81333">
      <w:pPr>
        <w:contextualSpacing/>
        <w:rPr>
          <w:bCs/>
          <w:iCs/>
          <w:lang w:val="en-US"/>
        </w:rPr>
      </w:pPr>
      <w:r w:rsidRPr="0019464F">
        <w:rPr>
          <w:bCs/>
          <w:iCs/>
          <w:lang w:val="en-US"/>
        </w:rPr>
        <w:t>Linda read the email and laughed happily. “It’s the</w:t>
      </w:r>
      <w:r w:rsidRPr="0019464F">
        <w:rPr>
          <w:iCs/>
          <w:lang w:val="en-US"/>
        </w:rPr>
        <w:t xml:space="preserve"> </w:t>
      </w:r>
      <w:r w:rsidRPr="0019464F">
        <w:rPr>
          <w:bCs/>
          <w:iCs/>
          <w:u w:val="single"/>
          <w:lang w:val="en-US"/>
        </w:rPr>
        <w:t>____</w:t>
      </w:r>
      <w:r>
        <w:rPr>
          <w:bCs/>
          <w:iCs/>
          <w:u w:val="single"/>
        </w:rPr>
        <w:t>В</w:t>
      </w:r>
      <w:r w:rsidRPr="00B81333">
        <w:rPr>
          <w:bCs/>
          <w:iCs/>
          <w:u w:val="single"/>
          <w:lang w:val="en-US"/>
        </w:rPr>
        <w:t>1</w:t>
      </w:r>
      <w:r w:rsidRPr="0019464F">
        <w:rPr>
          <w:bCs/>
          <w:iCs/>
          <w:u w:val="single"/>
          <w:lang w:val="en-US"/>
        </w:rPr>
        <w:t>__GOOD______</w:t>
      </w:r>
      <w:r w:rsidRPr="0019464F">
        <w:rPr>
          <w:bCs/>
          <w:iCs/>
          <w:lang w:val="en-US"/>
        </w:rPr>
        <w:t xml:space="preserve"> news I’ve ever got,” she said to her mother.</w:t>
      </w:r>
    </w:p>
    <w:p w:rsidR="00B81333" w:rsidRPr="0019464F" w:rsidRDefault="00B81333" w:rsidP="00B81333">
      <w:pPr>
        <w:rPr>
          <w:bCs/>
          <w:iCs/>
          <w:lang w:val="en-US"/>
        </w:rPr>
      </w:pPr>
      <w:proofErr w:type="gramStart"/>
      <w:r w:rsidRPr="0019464F">
        <w:rPr>
          <w:bCs/>
          <w:iCs/>
          <w:lang w:val="en-US"/>
        </w:rPr>
        <w:t>“I _</w:t>
      </w:r>
      <w:r>
        <w:rPr>
          <w:bCs/>
          <w:iCs/>
        </w:rPr>
        <w:t>В</w:t>
      </w:r>
      <w:r w:rsidRPr="00B81333">
        <w:rPr>
          <w:bCs/>
          <w:iCs/>
          <w:lang w:val="en-US"/>
        </w:rPr>
        <w:t>2</w:t>
      </w:r>
      <w:r w:rsidRPr="0019464F">
        <w:rPr>
          <w:bCs/>
          <w:iCs/>
          <w:lang w:val="en-US"/>
        </w:rPr>
        <w:t>_____</w:t>
      </w:r>
      <w:r w:rsidRPr="0019464F">
        <w:rPr>
          <w:bCs/>
          <w:iCs/>
          <w:u w:val="single"/>
          <w:lang w:val="en-US"/>
        </w:rPr>
        <w:t>PASS</w:t>
      </w:r>
      <w:r w:rsidRPr="0019464F">
        <w:rPr>
          <w:bCs/>
          <w:iCs/>
          <w:lang w:val="en-US"/>
        </w:rPr>
        <w:t>______ the exam!</w:t>
      </w:r>
      <w:proofErr w:type="gramEnd"/>
      <w:r w:rsidRPr="0019464F">
        <w:rPr>
          <w:bCs/>
          <w:iCs/>
          <w:lang w:val="en-US"/>
        </w:rPr>
        <w:t xml:space="preserve"> It was really difficult, but I managed it!</w:t>
      </w:r>
    </w:p>
    <w:p w:rsidR="00B81333" w:rsidRPr="0019464F" w:rsidRDefault="00B81333" w:rsidP="00B81333">
      <w:pPr>
        <w:tabs>
          <w:tab w:val="left" w:pos="1814"/>
        </w:tabs>
        <w:rPr>
          <w:bCs/>
          <w:iCs/>
          <w:lang w:val="en-US"/>
        </w:rPr>
      </w:pPr>
      <w:r w:rsidRPr="0019464F">
        <w:rPr>
          <w:bCs/>
          <w:iCs/>
          <w:lang w:val="en-US"/>
        </w:rPr>
        <w:t xml:space="preserve">“Congratulations!” her mother smiled too. “We should celebrate. </w:t>
      </w:r>
      <w:proofErr w:type="gramStart"/>
      <w:r w:rsidRPr="0019464F">
        <w:rPr>
          <w:bCs/>
          <w:iCs/>
          <w:lang w:val="en-US"/>
        </w:rPr>
        <w:t>I __</w:t>
      </w:r>
      <w:r>
        <w:rPr>
          <w:bCs/>
          <w:iCs/>
        </w:rPr>
        <w:t>В</w:t>
      </w:r>
      <w:r w:rsidRPr="00B81333">
        <w:rPr>
          <w:bCs/>
          <w:iCs/>
          <w:lang w:val="en-US"/>
        </w:rPr>
        <w:t>3</w:t>
      </w:r>
      <w:r w:rsidRPr="0019464F">
        <w:rPr>
          <w:bCs/>
          <w:iCs/>
          <w:lang w:val="en-US"/>
        </w:rPr>
        <w:t>____</w:t>
      </w:r>
      <w:r w:rsidRPr="0019464F">
        <w:rPr>
          <w:bCs/>
          <w:iCs/>
          <w:u w:val="single"/>
          <w:lang w:val="en-US"/>
        </w:rPr>
        <w:t>MAKE</w:t>
      </w:r>
      <w:r w:rsidRPr="0019464F">
        <w:rPr>
          <w:bCs/>
          <w:iCs/>
          <w:lang w:val="en-US"/>
        </w:rPr>
        <w:t>______ a huge apple pie.</w:t>
      </w:r>
      <w:proofErr w:type="gramEnd"/>
      <w:r w:rsidRPr="0019464F">
        <w:rPr>
          <w:bCs/>
          <w:iCs/>
          <w:lang w:val="en-US"/>
        </w:rPr>
        <w:t xml:space="preserve"> Do you want to invite some friends?”</w:t>
      </w:r>
    </w:p>
    <w:p w:rsidR="00B81333" w:rsidRPr="0019464F" w:rsidRDefault="00B81333" w:rsidP="00B81333">
      <w:pPr>
        <w:rPr>
          <w:bCs/>
          <w:iCs/>
          <w:lang w:val="en-US"/>
        </w:rPr>
      </w:pPr>
      <w:proofErr w:type="gramStart"/>
      <w:r w:rsidRPr="0019464F">
        <w:rPr>
          <w:bCs/>
          <w:iCs/>
          <w:lang w:val="en-US"/>
        </w:rPr>
        <w:t>Linda __</w:t>
      </w:r>
      <w:r>
        <w:rPr>
          <w:bCs/>
          <w:iCs/>
        </w:rPr>
        <w:t>В</w:t>
      </w:r>
      <w:r w:rsidRPr="00B81333">
        <w:rPr>
          <w:bCs/>
          <w:iCs/>
          <w:lang w:val="en-US"/>
        </w:rPr>
        <w:t>4</w:t>
      </w:r>
      <w:r w:rsidRPr="0019464F">
        <w:rPr>
          <w:bCs/>
          <w:iCs/>
          <w:lang w:val="en-US"/>
        </w:rPr>
        <w:t>____</w:t>
      </w:r>
      <w:r w:rsidRPr="0019464F">
        <w:rPr>
          <w:bCs/>
          <w:iCs/>
          <w:u w:val="single"/>
          <w:lang w:val="en-US"/>
        </w:rPr>
        <w:t>NOT/KNOW</w:t>
      </w:r>
      <w:r w:rsidRPr="0019464F">
        <w:rPr>
          <w:bCs/>
          <w:iCs/>
          <w:lang w:val="en-US"/>
        </w:rPr>
        <w:t>______ what to say.</w:t>
      </w:r>
      <w:proofErr w:type="gramEnd"/>
      <w:r w:rsidRPr="0019464F">
        <w:rPr>
          <w:bCs/>
          <w:iCs/>
          <w:lang w:val="en-US"/>
        </w:rPr>
        <w:t xml:space="preserve"> “No,” she said at last. “I want to spend this evening with you and my sisters.”</w:t>
      </w:r>
    </w:p>
    <w:p w:rsidR="00B81333" w:rsidRPr="0019464F" w:rsidRDefault="00B81333" w:rsidP="00B81333">
      <w:pPr>
        <w:rPr>
          <w:bCs/>
          <w:iCs/>
          <w:lang w:val="en-US"/>
        </w:rPr>
      </w:pPr>
      <w:r w:rsidRPr="0019464F">
        <w:rPr>
          <w:bCs/>
          <w:iCs/>
          <w:lang w:val="en-US"/>
        </w:rPr>
        <w:t xml:space="preserve">She looked at an old photo on the wall. </w:t>
      </w:r>
      <w:proofErr w:type="gramStart"/>
      <w:r w:rsidRPr="0019464F">
        <w:rPr>
          <w:bCs/>
          <w:iCs/>
          <w:lang w:val="en-US"/>
        </w:rPr>
        <w:t>It</w:t>
      </w:r>
      <w:r w:rsidRPr="0019464F">
        <w:rPr>
          <w:iCs/>
          <w:lang w:val="en-US"/>
        </w:rPr>
        <w:t xml:space="preserve"> </w:t>
      </w:r>
      <w:r w:rsidRPr="0019464F">
        <w:rPr>
          <w:bCs/>
          <w:iCs/>
          <w:u w:val="single"/>
          <w:lang w:val="en-US"/>
        </w:rPr>
        <w:t>___</w:t>
      </w:r>
      <w:r>
        <w:rPr>
          <w:bCs/>
          <w:iCs/>
          <w:u w:val="single"/>
        </w:rPr>
        <w:t>В</w:t>
      </w:r>
      <w:r w:rsidRPr="00B81333">
        <w:rPr>
          <w:bCs/>
          <w:iCs/>
          <w:u w:val="single"/>
          <w:lang w:val="en-US"/>
        </w:rPr>
        <w:t>5</w:t>
      </w:r>
      <w:r w:rsidRPr="0019464F">
        <w:rPr>
          <w:bCs/>
          <w:iCs/>
          <w:u w:val="single"/>
          <w:lang w:val="en-US"/>
        </w:rPr>
        <w:t>___TAKE______</w:t>
      </w:r>
      <w:r w:rsidRPr="0019464F">
        <w:rPr>
          <w:bCs/>
          <w:iCs/>
          <w:lang w:val="en-US"/>
        </w:rPr>
        <w:t xml:space="preserve"> at the seaside ten years ago.</w:t>
      </w:r>
      <w:proofErr w:type="gramEnd"/>
    </w:p>
    <w:p w:rsidR="00B81333" w:rsidRPr="0019464F" w:rsidRDefault="00B81333" w:rsidP="00B81333">
      <w:pPr>
        <w:rPr>
          <w:bCs/>
          <w:iCs/>
          <w:lang w:val="en-US"/>
        </w:rPr>
      </w:pPr>
      <w:r w:rsidRPr="0019464F">
        <w:rPr>
          <w:bCs/>
          <w:iCs/>
          <w:lang w:val="en-US"/>
        </w:rPr>
        <w:t>Linda and her sisters were small _</w:t>
      </w:r>
      <w:r>
        <w:rPr>
          <w:bCs/>
          <w:iCs/>
        </w:rPr>
        <w:t>В</w:t>
      </w:r>
      <w:r w:rsidRPr="0019464F">
        <w:rPr>
          <w:bCs/>
          <w:iCs/>
          <w:lang w:val="en-US"/>
        </w:rPr>
        <w:t>_</w:t>
      </w:r>
      <w:r w:rsidRPr="00B81333">
        <w:rPr>
          <w:bCs/>
          <w:iCs/>
          <w:lang w:val="en-US"/>
        </w:rPr>
        <w:t>6</w:t>
      </w:r>
      <w:r w:rsidRPr="0019464F">
        <w:rPr>
          <w:bCs/>
          <w:iCs/>
          <w:lang w:val="en-US"/>
        </w:rPr>
        <w:t>____</w:t>
      </w:r>
      <w:r w:rsidRPr="0019464F">
        <w:rPr>
          <w:bCs/>
          <w:iCs/>
          <w:u w:val="single"/>
          <w:lang w:val="en-US"/>
        </w:rPr>
        <w:t>CHILD</w:t>
      </w:r>
      <w:r w:rsidRPr="0019464F">
        <w:rPr>
          <w:bCs/>
          <w:iCs/>
          <w:lang w:val="en-US"/>
        </w:rPr>
        <w:t>______ there.</w:t>
      </w:r>
    </w:p>
    <w:p w:rsidR="00B81333" w:rsidRPr="0019464F" w:rsidRDefault="00B81333" w:rsidP="00B81333">
      <w:pPr>
        <w:rPr>
          <w:lang w:val="en-US"/>
        </w:rPr>
      </w:pPr>
      <w:r w:rsidRPr="0019464F">
        <w:rPr>
          <w:bCs/>
          <w:iCs/>
          <w:lang w:val="en-US"/>
        </w:rPr>
        <w:t>“I’m lucky to have a family like ours,” Linda</w:t>
      </w:r>
      <w:r w:rsidRPr="0019464F">
        <w:rPr>
          <w:iCs/>
          <w:lang w:val="en-US"/>
        </w:rPr>
        <w:t xml:space="preserve"> </w:t>
      </w:r>
      <w:r w:rsidRPr="0019464F">
        <w:rPr>
          <w:bCs/>
          <w:iCs/>
          <w:u w:val="single"/>
          <w:lang w:val="en-US"/>
        </w:rPr>
        <w:t>___</w:t>
      </w:r>
      <w:r>
        <w:rPr>
          <w:bCs/>
          <w:iCs/>
          <w:u w:val="single"/>
        </w:rPr>
        <w:t>В</w:t>
      </w:r>
      <w:r w:rsidRPr="00B81333">
        <w:rPr>
          <w:bCs/>
          <w:iCs/>
          <w:u w:val="single"/>
          <w:lang w:val="en-US"/>
        </w:rPr>
        <w:t>7</w:t>
      </w:r>
      <w:r w:rsidRPr="0019464F">
        <w:rPr>
          <w:bCs/>
          <w:iCs/>
          <w:u w:val="single"/>
          <w:lang w:val="en-US"/>
        </w:rPr>
        <w:t>___THINK______</w:t>
      </w:r>
      <w:r w:rsidRPr="0019464F">
        <w:rPr>
          <w:bCs/>
          <w:iCs/>
          <w:lang w:val="en-US"/>
        </w:rPr>
        <w:t xml:space="preserve"> to herself.</w:t>
      </w:r>
    </w:p>
    <w:p w:rsidR="00B81333" w:rsidRPr="00BC63B1" w:rsidRDefault="00B81333" w:rsidP="00B35A68">
      <w:pPr>
        <w:spacing w:after="160" w:line="256" w:lineRule="auto"/>
        <w:contextualSpacing/>
        <w:jc w:val="both"/>
        <w:rPr>
          <w:lang w:val="en-US"/>
        </w:rPr>
      </w:pPr>
      <w:r w:rsidRPr="00BC63B1">
        <w:rPr>
          <w:lang w:val="en-US"/>
        </w:rPr>
        <w:t xml:space="preserve"> </w:t>
      </w:r>
    </w:p>
    <w:p w:rsidR="00B81333" w:rsidRPr="00BC63B1" w:rsidRDefault="00B81333" w:rsidP="00B937AF">
      <w:pPr>
        <w:pStyle w:val="c8"/>
        <w:shd w:val="clear" w:color="auto" w:fill="FFFFFF"/>
        <w:rPr>
          <w:rStyle w:val="c4c10"/>
          <w:i/>
          <w:color w:val="444444"/>
        </w:rPr>
      </w:pPr>
      <w:r w:rsidRPr="00B35A68">
        <w:rPr>
          <w:rStyle w:val="c4c10"/>
          <w:b/>
          <w:i/>
          <w:color w:val="444444"/>
        </w:rPr>
        <w:t xml:space="preserve">Прочитайте текст. Преобразуйте слова, напечатанные заглавными буквами, </w:t>
      </w:r>
      <w:proofErr w:type="gramStart"/>
      <w:r w:rsidRPr="00B35A68">
        <w:rPr>
          <w:rStyle w:val="c4c10"/>
          <w:b/>
          <w:i/>
          <w:color w:val="444444"/>
        </w:rPr>
        <w:t>обозначенных</w:t>
      </w:r>
      <w:proofErr w:type="gramEnd"/>
      <w:r w:rsidRPr="00B35A68">
        <w:rPr>
          <w:rStyle w:val="c4c10"/>
          <w:b/>
          <w:i/>
          <w:color w:val="444444"/>
        </w:rPr>
        <w:t xml:space="preserve"> номерами В8</w:t>
      </w:r>
      <w:r w:rsidRPr="00B35A68">
        <w:rPr>
          <w:rStyle w:val="c4"/>
          <w:b/>
          <w:i/>
          <w:color w:val="444444"/>
        </w:rPr>
        <w:t>—</w:t>
      </w:r>
      <w:r w:rsidRPr="00B35A68">
        <w:rPr>
          <w:rStyle w:val="c4c10"/>
          <w:b/>
          <w:i/>
          <w:color w:val="444444"/>
        </w:rPr>
        <w:t>В12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В8</w:t>
      </w:r>
      <w:r w:rsidRPr="00B35A68">
        <w:rPr>
          <w:rStyle w:val="c4"/>
          <w:b/>
          <w:i/>
          <w:color w:val="444444"/>
        </w:rPr>
        <w:t>—</w:t>
      </w:r>
      <w:r w:rsidRPr="00B35A68">
        <w:rPr>
          <w:rStyle w:val="c4c10"/>
          <w:b/>
          <w:i/>
          <w:color w:val="444444"/>
        </w:rPr>
        <w:t>В12</w:t>
      </w:r>
      <w:r w:rsidRPr="00B35A68">
        <w:rPr>
          <w:rStyle w:val="c4c10"/>
          <w:i/>
          <w:color w:val="444444"/>
        </w:rPr>
        <w:t>.</w:t>
      </w:r>
    </w:p>
    <w:p w:rsidR="00236F1E" w:rsidRPr="00BC63B1" w:rsidRDefault="00236F1E" w:rsidP="00B937AF">
      <w:pPr>
        <w:pStyle w:val="c8"/>
        <w:shd w:val="clear" w:color="auto" w:fill="FFFFFF"/>
        <w:rPr>
          <w:i/>
          <w:color w:val="444444"/>
        </w:rPr>
      </w:pPr>
    </w:p>
    <w:p w:rsidR="00B81333" w:rsidRPr="001B42BA" w:rsidRDefault="00B81333" w:rsidP="00B81333">
      <w:pPr>
        <w:autoSpaceDE w:val="0"/>
        <w:autoSpaceDN w:val="0"/>
        <w:adjustRightInd w:val="0"/>
        <w:rPr>
          <w:b/>
          <w:lang w:val="en-US"/>
        </w:rPr>
      </w:pPr>
      <w:r w:rsidRPr="005E7546">
        <w:rPr>
          <w:lang w:val="en-US"/>
        </w:rPr>
        <w:t>Everyone knows how important water is.</w:t>
      </w:r>
      <w:r>
        <w:rPr>
          <w:lang w:val="en-US"/>
        </w:rPr>
        <w:t xml:space="preserve"> </w:t>
      </w:r>
      <w:r w:rsidRPr="005E7546">
        <w:rPr>
          <w:lang w:val="en-US"/>
        </w:rPr>
        <w:t xml:space="preserve">Life on the planet would </w:t>
      </w:r>
      <w:proofErr w:type="gramStart"/>
      <w:r w:rsidRPr="005E7546">
        <w:rPr>
          <w:lang w:val="en-US"/>
        </w:rPr>
        <w:t>be</w:t>
      </w:r>
      <w:r>
        <w:rPr>
          <w:lang w:val="en-US"/>
        </w:rPr>
        <w:t xml:space="preserve"> </w:t>
      </w:r>
      <w:r w:rsidRPr="00B81333">
        <w:rPr>
          <w:lang w:val="en-US"/>
        </w:rPr>
        <w:t xml:space="preserve"> </w:t>
      </w:r>
      <w:r>
        <w:rPr>
          <w:lang w:val="en-US"/>
        </w:rPr>
        <w:t>(</w:t>
      </w:r>
      <w:proofErr w:type="gramEnd"/>
      <w:r w:rsidRPr="001B42BA">
        <w:rPr>
          <w:b/>
          <w:lang w:val="en-US"/>
        </w:rPr>
        <w:t xml:space="preserve">B8 </w:t>
      </w:r>
      <w:r w:rsidR="00236F1E">
        <w:rPr>
          <w:b/>
          <w:lang w:val="en-US"/>
        </w:rPr>
        <w:t xml:space="preserve"> </w:t>
      </w:r>
      <w:r w:rsidRPr="001B42BA">
        <w:rPr>
          <w:b/>
          <w:lang w:val="en-US"/>
        </w:rPr>
        <w:t>POSSIBLE</w:t>
      </w:r>
      <w:r w:rsidRPr="00B81333">
        <w:rPr>
          <w:b/>
          <w:lang w:val="en-US"/>
        </w:rPr>
        <w:t xml:space="preserve"> </w:t>
      </w:r>
      <w:r>
        <w:rPr>
          <w:b/>
          <w:lang w:val="en-US"/>
        </w:rPr>
        <w:t xml:space="preserve">) </w:t>
      </w:r>
      <w:r>
        <w:rPr>
          <w:lang w:val="en-US"/>
        </w:rPr>
        <w:t xml:space="preserve">without it. </w:t>
      </w:r>
      <w:r w:rsidRPr="005E7546">
        <w:rPr>
          <w:lang w:val="en-US"/>
        </w:rPr>
        <w:t xml:space="preserve">Whatever your </w:t>
      </w:r>
      <w:r w:rsidRPr="001B42BA">
        <w:rPr>
          <w:b/>
          <w:lang w:val="en-US"/>
        </w:rPr>
        <w:t>(</w:t>
      </w:r>
      <w:proofErr w:type="gramStart"/>
      <w:r w:rsidRPr="001B42BA">
        <w:rPr>
          <w:b/>
          <w:lang w:val="en-US"/>
        </w:rPr>
        <w:t>B9</w:t>
      </w:r>
      <w:r w:rsidR="00236F1E">
        <w:rPr>
          <w:b/>
          <w:lang w:val="en-US"/>
        </w:rPr>
        <w:t xml:space="preserve">  </w:t>
      </w:r>
      <w:r w:rsidRPr="001B42BA">
        <w:rPr>
          <w:b/>
          <w:lang w:val="en-US"/>
        </w:rPr>
        <w:t>FAVOUR</w:t>
      </w:r>
      <w:proofErr w:type="gramEnd"/>
      <w:r>
        <w:rPr>
          <w:b/>
          <w:lang w:val="en-US"/>
        </w:rPr>
        <w:t>)</w:t>
      </w:r>
      <w:r w:rsidRPr="005E7546">
        <w:rPr>
          <w:b/>
          <w:bCs/>
          <w:lang w:val="en-US"/>
        </w:rPr>
        <w:t xml:space="preserve"> </w:t>
      </w:r>
      <w:r w:rsidRPr="005E7546">
        <w:rPr>
          <w:lang w:val="en-US"/>
        </w:rPr>
        <w:t xml:space="preserve">drink </w:t>
      </w:r>
      <w:r>
        <w:rPr>
          <w:lang w:val="en-US"/>
        </w:rPr>
        <w:t>is, you can’t make</w:t>
      </w:r>
      <w:r w:rsidRPr="005E7546">
        <w:rPr>
          <w:lang w:val="en-US"/>
        </w:rPr>
        <w:t xml:space="preserve"> it without water.</w:t>
      </w:r>
      <w:r w:rsidRPr="005E7546">
        <w:rPr>
          <w:b/>
          <w:bCs/>
          <w:lang w:val="en-US"/>
        </w:rPr>
        <w:t xml:space="preserve"> </w:t>
      </w:r>
      <w:r w:rsidRPr="005E7546">
        <w:rPr>
          <w:lang w:val="en-US"/>
        </w:rPr>
        <w:t>We need water for</w:t>
      </w:r>
      <w:r>
        <w:rPr>
          <w:lang w:val="en-US"/>
        </w:rPr>
        <w:t xml:space="preserve"> </w:t>
      </w:r>
      <w:r>
        <w:rPr>
          <w:b/>
          <w:lang w:val="en-US"/>
        </w:rPr>
        <w:t>(</w:t>
      </w:r>
      <w:proofErr w:type="gramStart"/>
      <w:r>
        <w:rPr>
          <w:b/>
          <w:lang w:val="en-US"/>
        </w:rPr>
        <w:t xml:space="preserve">B10 </w:t>
      </w:r>
      <w:r w:rsidRPr="005E7546">
        <w:rPr>
          <w:lang w:val="en-US"/>
        </w:rPr>
        <w:t xml:space="preserve"> </w:t>
      </w:r>
      <w:r w:rsidRPr="001B42BA">
        <w:rPr>
          <w:b/>
          <w:lang w:val="en-US"/>
        </w:rPr>
        <w:t>DIFFER</w:t>
      </w:r>
      <w:proofErr w:type="gramEnd"/>
      <w:r>
        <w:rPr>
          <w:lang w:val="en-US"/>
        </w:rPr>
        <w:t>)</w:t>
      </w:r>
      <w:r w:rsidRPr="00B81333">
        <w:rPr>
          <w:lang w:val="en-US"/>
        </w:rPr>
        <w:t xml:space="preserve"> </w:t>
      </w:r>
      <w:r>
        <w:rPr>
          <w:lang w:val="en-US"/>
        </w:rPr>
        <w:t xml:space="preserve"> </w:t>
      </w:r>
      <w:r w:rsidRPr="005E7546">
        <w:rPr>
          <w:lang w:val="en-US"/>
        </w:rPr>
        <w:t>thing</w:t>
      </w:r>
      <w:r>
        <w:rPr>
          <w:lang w:val="en-US"/>
        </w:rPr>
        <w:t xml:space="preserve">s: cooking, </w:t>
      </w:r>
      <w:r w:rsidRPr="005E7546">
        <w:rPr>
          <w:lang w:val="en-US"/>
        </w:rPr>
        <w:t>washing and producing goods.</w:t>
      </w:r>
      <w:r>
        <w:rPr>
          <w:lang w:val="en-US"/>
        </w:rPr>
        <w:t xml:space="preserve"> </w:t>
      </w:r>
      <w:r w:rsidR="00B35A68">
        <w:rPr>
          <w:lang w:val="en-US"/>
        </w:rPr>
        <w:t xml:space="preserve">My uncle, who is </w:t>
      </w:r>
      <w:r>
        <w:rPr>
          <w:lang w:val="en-US"/>
        </w:rPr>
        <w:t xml:space="preserve"> </w:t>
      </w:r>
      <w:r w:rsidRPr="00B81333">
        <w:rPr>
          <w:lang w:val="en-US"/>
        </w:rPr>
        <w:t xml:space="preserve"> </w:t>
      </w:r>
      <w:r w:rsidRPr="001B42BA">
        <w:rPr>
          <w:b/>
          <w:lang w:val="en-US"/>
        </w:rPr>
        <w:t>(</w:t>
      </w:r>
      <w:proofErr w:type="gramStart"/>
      <w:r w:rsidRPr="001B42BA">
        <w:rPr>
          <w:b/>
          <w:lang w:val="en-US"/>
        </w:rPr>
        <w:t>B11</w:t>
      </w:r>
      <w:r w:rsidR="00236F1E">
        <w:rPr>
          <w:b/>
          <w:lang w:val="en-US"/>
        </w:rPr>
        <w:t xml:space="preserve"> </w:t>
      </w:r>
      <w:r>
        <w:rPr>
          <w:lang w:val="en-US"/>
        </w:rPr>
        <w:t xml:space="preserve"> </w:t>
      </w:r>
      <w:r w:rsidRPr="001B42BA">
        <w:rPr>
          <w:b/>
          <w:lang w:val="en-US"/>
        </w:rPr>
        <w:t>FARM</w:t>
      </w:r>
      <w:proofErr w:type="gramEnd"/>
      <w:r>
        <w:rPr>
          <w:b/>
          <w:lang w:val="en-US"/>
        </w:rPr>
        <w:t>)</w:t>
      </w:r>
      <w:r w:rsidRPr="005E7546">
        <w:rPr>
          <w:lang w:val="en-US"/>
        </w:rPr>
        <w:t xml:space="preserve">, </w:t>
      </w:r>
      <w:r w:rsidR="00B35A68">
        <w:rPr>
          <w:lang w:val="en-US"/>
        </w:rPr>
        <w:t xml:space="preserve">says that he waters </w:t>
      </w:r>
      <w:r w:rsidRPr="005E7546">
        <w:rPr>
          <w:lang w:val="en-US"/>
        </w:rPr>
        <w:t>his vegetables and fruit trees a lot in dry weather.</w:t>
      </w:r>
      <w:r>
        <w:rPr>
          <w:lang w:val="en-US"/>
        </w:rPr>
        <w:t xml:space="preserve"> </w:t>
      </w:r>
      <w:r w:rsidRPr="001B42BA">
        <w:rPr>
          <w:b/>
          <w:lang w:val="en-US"/>
        </w:rPr>
        <w:t>(</w:t>
      </w:r>
      <w:proofErr w:type="gramStart"/>
      <w:r w:rsidRPr="001B42BA">
        <w:rPr>
          <w:b/>
          <w:lang w:val="en-US"/>
        </w:rPr>
        <w:t>B12</w:t>
      </w:r>
      <w:r w:rsidR="00236F1E">
        <w:rPr>
          <w:b/>
          <w:lang w:val="en-US"/>
        </w:rPr>
        <w:t xml:space="preserve"> </w:t>
      </w:r>
      <w:r>
        <w:rPr>
          <w:lang w:val="en-US"/>
        </w:rPr>
        <w:t xml:space="preserve"> </w:t>
      </w:r>
      <w:r w:rsidRPr="001B42BA">
        <w:rPr>
          <w:b/>
          <w:lang w:val="en-US"/>
        </w:rPr>
        <w:t>FORTUNATELY</w:t>
      </w:r>
      <w:proofErr w:type="gramEnd"/>
      <w:r>
        <w:rPr>
          <w:b/>
          <w:lang w:val="en-US"/>
        </w:rPr>
        <w:t>)</w:t>
      </w:r>
      <w:r w:rsidRPr="005E7546">
        <w:rPr>
          <w:lang w:val="en-US"/>
        </w:rPr>
        <w:t>, fresh water res</w:t>
      </w:r>
      <w:r>
        <w:rPr>
          <w:lang w:val="en-US"/>
        </w:rPr>
        <w:t xml:space="preserve">ources on the Earth are </w:t>
      </w:r>
      <w:r w:rsidRPr="005E7546">
        <w:rPr>
          <w:lang w:val="en-US"/>
        </w:rPr>
        <w:t>limited and they are running out. Scientists warn that we may</w:t>
      </w:r>
    </w:p>
    <w:p w:rsidR="00B81333" w:rsidRPr="001B42BA" w:rsidRDefault="00B81333" w:rsidP="00B81333">
      <w:pPr>
        <w:autoSpaceDE w:val="0"/>
        <w:autoSpaceDN w:val="0"/>
        <w:adjustRightInd w:val="0"/>
        <w:rPr>
          <w:lang w:val="en-US"/>
        </w:rPr>
      </w:pPr>
      <w:proofErr w:type="gramStart"/>
      <w:r w:rsidRPr="005E7546">
        <w:rPr>
          <w:lang w:val="en-US"/>
        </w:rPr>
        <w:t>lack</w:t>
      </w:r>
      <w:proofErr w:type="gramEnd"/>
      <w:r w:rsidRPr="005E7546">
        <w:rPr>
          <w:lang w:val="en-US"/>
        </w:rPr>
        <w:t xml:space="preserve"> drinking water in the near future.</w:t>
      </w:r>
      <w:r w:rsidRPr="005E7546">
        <w:rPr>
          <w:b/>
          <w:bCs/>
          <w:lang w:val="en-US"/>
        </w:rPr>
        <w:t xml:space="preserve"> </w:t>
      </w:r>
      <w:r w:rsidRPr="005E7546">
        <w:rPr>
          <w:lang w:val="en-US"/>
        </w:rPr>
        <w:t xml:space="preserve">We should be </w:t>
      </w:r>
      <w:r w:rsidRPr="00833AD6">
        <w:rPr>
          <w:bCs/>
          <w:lang w:val="en-US"/>
        </w:rPr>
        <w:t xml:space="preserve">careful </w:t>
      </w:r>
      <w:r w:rsidRPr="005E7546">
        <w:rPr>
          <w:lang w:val="en-US"/>
        </w:rPr>
        <w:t>and we should not waste</w:t>
      </w:r>
      <w:r>
        <w:rPr>
          <w:lang w:val="en-US"/>
        </w:rPr>
        <w:t xml:space="preserve"> it.</w:t>
      </w:r>
      <w:r w:rsidRPr="005E7546">
        <w:rPr>
          <w:lang w:val="en-US"/>
        </w:rPr>
        <w:t xml:space="preserve">                  </w:t>
      </w:r>
      <w:r>
        <w:rPr>
          <w:lang w:val="en-US"/>
        </w:rPr>
        <w:t xml:space="preserve">                         </w:t>
      </w:r>
    </w:p>
    <w:p w:rsidR="00B937AF" w:rsidRPr="00BC63B1" w:rsidRDefault="00B937AF" w:rsidP="00B81333">
      <w:pPr>
        <w:spacing w:after="160" w:line="256" w:lineRule="auto"/>
        <w:contextualSpacing/>
        <w:jc w:val="both"/>
        <w:rPr>
          <w:lang w:val="en-US"/>
        </w:rPr>
      </w:pPr>
    </w:p>
    <w:p w:rsidR="00B937AF" w:rsidRPr="00B35A68" w:rsidRDefault="00B937AF">
      <w:pPr>
        <w:rPr>
          <w:lang w:val="en-US"/>
        </w:rPr>
      </w:pPr>
    </w:p>
    <w:sectPr w:rsidR="00B937AF" w:rsidRPr="00B35A68" w:rsidSect="00A26A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CBC"/>
    <w:multiLevelType w:val="hybridMultilevel"/>
    <w:tmpl w:val="092C5268"/>
    <w:lvl w:ilvl="0" w:tplc="DC8EF7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4062D"/>
    <w:multiLevelType w:val="hybridMultilevel"/>
    <w:tmpl w:val="9D28A0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C7DB5"/>
    <w:multiLevelType w:val="hybridMultilevel"/>
    <w:tmpl w:val="D9809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BF08FB"/>
    <w:multiLevelType w:val="hybridMultilevel"/>
    <w:tmpl w:val="93AEF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90E1214"/>
    <w:multiLevelType w:val="hybridMultilevel"/>
    <w:tmpl w:val="F132C590"/>
    <w:lvl w:ilvl="0" w:tplc="5E66F492">
      <w:start w:val="1"/>
      <w:numFmt w:val="decimal"/>
      <w:lvlText w:val="%1."/>
      <w:lvlJc w:val="left"/>
      <w:pPr>
        <w:ind w:left="36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20"/>
  <w:displayHorizontalDrawingGridEvery w:val="2"/>
  <w:characterSpacingControl w:val="doNotCompress"/>
  <w:compat/>
  <w:rsids>
    <w:rsidRoot w:val="00B937AF"/>
    <w:rsid w:val="000A1450"/>
    <w:rsid w:val="00236F1E"/>
    <w:rsid w:val="003A2C50"/>
    <w:rsid w:val="005D4333"/>
    <w:rsid w:val="00A26A81"/>
    <w:rsid w:val="00A55DAD"/>
    <w:rsid w:val="00B35A68"/>
    <w:rsid w:val="00B81333"/>
    <w:rsid w:val="00B937AF"/>
    <w:rsid w:val="00BC63B1"/>
    <w:rsid w:val="00E21CAE"/>
    <w:rsid w:val="00FB3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c10">
    <w:name w:val="c6 c10"/>
    <w:basedOn w:val="a0"/>
    <w:rsid w:val="00B937AF"/>
  </w:style>
  <w:style w:type="paragraph" w:styleId="a3">
    <w:name w:val="Normal (Web)"/>
    <w:basedOn w:val="a"/>
    <w:uiPriority w:val="99"/>
    <w:unhideWhenUsed/>
    <w:rsid w:val="00B937AF"/>
    <w:pPr>
      <w:spacing w:before="100" w:beforeAutospacing="1" w:after="100" w:afterAutospacing="1"/>
    </w:pPr>
  </w:style>
  <w:style w:type="paragraph" w:customStyle="1" w:styleId="c8">
    <w:name w:val="c8"/>
    <w:basedOn w:val="a"/>
    <w:rsid w:val="00B937AF"/>
    <w:pPr>
      <w:spacing w:before="90" w:after="90"/>
    </w:pPr>
  </w:style>
  <w:style w:type="character" w:customStyle="1" w:styleId="c4c10">
    <w:name w:val="c4 c10"/>
    <w:basedOn w:val="a0"/>
    <w:rsid w:val="00B937AF"/>
  </w:style>
  <w:style w:type="character" w:customStyle="1" w:styleId="c4">
    <w:name w:val="c4"/>
    <w:basedOn w:val="a0"/>
    <w:rsid w:val="00B937AF"/>
  </w:style>
  <w:style w:type="character" w:styleId="a4">
    <w:name w:val="Strong"/>
    <w:basedOn w:val="a0"/>
    <w:uiPriority w:val="22"/>
    <w:qFormat/>
    <w:rsid w:val="00B35A68"/>
    <w:rPr>
      <w:b/>
      <w:bCs/>
    </w:rPr>
  </w:style>
  <w:style w:type="paragraph" w:styleId="a5">
    <w:name w:val="List Paragraph"/>
    <w:basedOn w:val="a"/>
    <w:uiPriority w:val="34"/>
    <w:qFormat/>
    <w:rsid w:val="00B35A6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3237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2019-01-29T17:02:00Z</dcterms:created>
  <dcterms:modified xsi:type="dcterms:W3CDTF">2019-01-29T17:51:00Z</dcterms:modified>
</cp:coreProperties>
</file>