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9D" w:rsidRDefault="00C7309D" w:rsidP="00C730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контрольных измерительных материалов </w:t>
      </w:r>
    </w:p>
    <w:p w:rsidR="00C7309D" w:rsidRDefault="00C7309D" w:rsidP="00C730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в 2019 году промежуточной аттестации  </w:t>
      </w:r>
    </w:p>
    <w:p w:rsidR="00B947C2" w:rsidRDefault="00C7309D" w:rsidP="00C730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по МАТЕМАТИКЕ, </w:t>
      </w:r>
      <w:r>
        <w:rPr>
          <w:b/>
          <w:bCs/>
          <w:sz w:val="28"/>
          <w:szCs w:val="28"/>
        </w:rPr>
        <w:t>7 класс</w:t>
      </w:r>
    </w:p>
    <w:p w:rsidR="00C7309D" w:rsidRPr="00C7309D" w:rsidRDefault="00C7309D" w:rsidP="00C7309D">
      <w:pPr>
        <w:pStyle w:val="Default"/>
        <w:rPr>
          <w:bCs/>
        </w:rPr>
      </w:pPr>
      <w:r>
        <w:rPr>
          <w:b/>
          <w:bCs/>
        </w:rPr>
        <w:t xml:space="preserve">1. Назначение </w:t>
      </w:r>
      <w:r w:rsidRPr="00C7309D">
        <w:rPr>
          <w:b/>
          <w:bCs/>
        </w:rPr>
        <w:t xml:space="preserve"> проверочной работы</w:t>
      </w:r>
      <w:r>
        <w:rPr>
          <w:bCs/>
        </w:rPr>
        <w:t xml:space="preserve"> </w:t>
      </w:r>
      <w:r w:rsidRPr="00C7309D">
        <w:rPr>
          <w:bCs/>
        </w:rPr>
        <w:t xml:space="preserve"> – оценить уровень общеобразова</w:t>
      </w:r>
      <w:r>
        <w:rPr>
          <w:bCs/>
        </w:rPr>
        <w:t xml:space="preserve">тельной подготовки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7</w:t>
      </w:r>
      <w:r w:rsidRPr="00C7309D">
        <w:rPr>
          <w:bCs/>
        </w:rPr>
        <w:t xml:space="preserve"> класса по математике в соответствии с требованиями ФГОС.</w:t>
      </w:r>
    </w:p>
    <w:p w:rsidR="00C7309D" w:rsidRDefault="00C7309D" w:rsidP="00C7309D">
      <w:pPr>
        <w:pStyle w:val="Default"/>
        <w:rPr>
          <w:bCs/>
        </w:rPr>
      </w:pPr>
      <w:r w:rsidRPr="00C7309D">
        <w:rPr>
          <w:bCs/>
        </w:rPr>
        <w:t xml:space="preserve">     Данная работа позволяет осуществить диагностику достижения предметных и </w:t>
      </w:r>
      <w:proofErr w:type="spellStart"/>
      <w:r w:rsidRPr="00C7309D">
        <w:rPr>
          <w:bCs/>
        </w:rPr>
        <w:t>метапредметных</w:t>
      </w:r>
      <w:proofErr w:type="spellEnd"/>
      <w:r w:rsidRPr="00C7309D">
        <w:rPr>
          <w:bCs/>
        </w:rPr>
        <w:t xml:space="preserve"> результатов, в том числе уровня </w:t>
      </w:r>
      <w:proofErr w:type="spellStart"/>
      <w:r w:rsidRPr="00C7309D">
        <w:rPr>
          <w:bCs/>
        </w:rPr>
        <w:t>сформированности</w:t>
      </w:r>
      <w:proofErr w:type="spellEnd"/>
      <w:r w:rsidRPr="00C7309D">
        <w:rPr>
          <w:bCs/>
        </w:rPr>
        <w:t xml:space="preserve"> универсальных учебных действий (УУД) и овладения </w:t>
      </w:r>
      <w:proofErr w:type="spellStart"/>
      <w:r w:rsidRPr="00C7309D">
        <w:rPr>
          <w:bCs/>
        </w:rPr>
        <w:t>межпредметными</w:t>
      </w:r>
      <w:proofErr w:type="spellEnd"/>
      <w:r w:rsidRPr="00C7309D">
        <w:rPr>
          <w:bCs/>
        </w:rPr>
        <w:t xml:space="preserve"> понятиями. Результаты   могут быть использованы для оценки личностных результатов обучения,  для совершенствования методики преподавания математики</w:t>
      </w:r>
      <w:r w:rsidR="005D0D42">
        <w:rPr>
          <w:bCs/>
        </w:rPr>
        <w:t>.</w:t>
      </w:r>
    </w:p>
    <w:p w:rsidR="005D0D42" w:rsidRDefault="005D0D42" w:rsidP="00C7309D">
      <w:pPr>
        <w:pStyle w:val="Default"/>
        <w:rPr>
          <w:bCs/>
        </w:rPr>
      </w:pPr>
    </w:p>
    <w:p w:rsidR="005D0D42" w:rsidRPr="005D0D42" w:rsidRDefault="005D0D42" w:rsidP="005D0D42">
      <w:pPr>
        <w:pStyle w:val="Default"/>
        <w:rPr>
          <w:b/>
          <w:bCs/>
        </w:rPr>
      </w:pPr>
      <w:r w:rsidRPr="005D0D42">
        <w:rPr>
          <w:b/>
          <w:bCs/>
        </w:rPr>
        <w:t>2. Документы, определяющие содержание проверочной работы.</w:t>
      </w:r>
    </w:p>
    <w:p w:rsidR="005D0D42" w:rsidRDefault="005D0D42" w:rsidP="005D0D42">
      <w:pPr>
        <w:pStyle w:val="Default"/>
        <w:rPr>
          <w:bCs/>
        </w:rPr>
      </w:pPr>
      <w:r w:rsidRPr="005D0D42">
        <w:rPr>
          <w:bCs/>
        </w:rPr>
        <w:t xml:space="preserve">     </w:t>
      </w:r>
      <w:proofErr w:type="gramStart"/>
      <w:r w:rsidRPr="005D0D42">
        <w:rPr>
          <w:bCs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(утвержден приказом </w:t>
      </w:r>
      <w:proofErr w:type="spellStart"/>
      <w:r w:rsidRPr="005D0D42">
        <w:rPr>
          <w:bCs/>
        </w:rPr>
        <w:t>Минобрнауки</w:t>
      </w:r>
      <w:proofErr w:type="spellEnd"/>
      <w:r w:rsidRPr="005D0D42">
        <w:rPr>
          <w:bCs/>
        </w:rPr>
        <w:t xml:space="preserve"> России от 17 декабря 2010 г.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</w:t>
      </w:r>
      <w:r>
        <w:rPr>
          <w:bCs/>
        </w:rPr>
        <w:t>бника «Алгебра, 7» Ю</w:t>
      </w:r>
      <w:r w:rsidRPr="005D0D42">
        <w:rPr>
          <w:bCs/>
        </w:rPr>
        <w:t>.</w:t>
      </w:r>
      <w:r>
        <w:rPr>
          <w:bCs/>
        </w:rPr>
        <w:t xml:space="preserve"> Н. Макарычева</w:t>
      </w:r>
      <w:r w:rsidRPr="005D0D42">
        <w:rPr>
          <w:bCs/>
        </w:rPr>
        <w:t xml:space="preserve"> и др. – М.: Просвещение, 2016.</w:t>
      </w:r>
      <w:proofErr w:type="gramEnd"/>
    </w:p>
    <w:p w:rsidR="005D0D42" w:rsidRPr="005D0D42" w:rsidRDefault="005D0D42" w:rsidP="005D0D42">
      <w:pPr>
        <w:pStyle w:val="Default"/>
        <w:rPr>
          <w:bCs/>
        </w:rPr>
      </w:pPr>
    </w:p>
    <w:p w:rsidR="005D0D42" w:rsidRPr="005D0D42" w:rsidRDefault="005D0D42" w:rsidP="005D0D42">
      <w:pPr>
        <w:pStyle w:val="Default"/>
        <w:rPr>
          <w:b/>
          <w:bCs/>
        </w:rPr>
      </w:pPr>
      <w:r w:rsidRPr="005D0D42">
        <w:rPr>
          <w:b/>
          <w:bCs/>
        </w:rPr>
        <w:t>3. Подходы к отбору содержания, разработке структуры варианта проверочной работы</w:t>
      </w:r>
    </w:p>
    <w:p w:rsidR="005D0D42" w:rsidRPr="005D0D42" w:rsidRDefault="005D0D42" w:rsidP="005D0D42">
      <w:pPr>
        <w:pStyle w:val="Default"/>
        <w:rPr>
          <w:bCs/>
        </w:rPr>
      </w:pPr>
      <w:r w:rsidRPr="005D0D42">
        <w:rPr>
          <w:bCs/>
        </w:rPr>
        <w:t xml:space="preserve">    Данная  работа основана на системно-</w:t>
      </w:r>
      <w:proofErr w:type="spellStart"/>
      <w:r w:rsidRPr="005D0D42">
        <w:rPr>
          <w:bCs/>
        </w:rPr>
        <w:t>деятельностном</w:t>
      </w:r>
      <w:proofErr w:type="spellEnd"/>
      <w:r w:rsidRPr="005D0D42">
        <w:rPr>
          <w:bCs/>
        </w:rPr>
        <w:t xml:space="preserve">, </w:t>
      </w:r>
      <w:proofErr w:type="spellStart"/>
      <w:r w:rsidRPr="005D0D42">
        <w:rPr>
          <w:bCs/>
        </w:rPr>
        <w:t>компетентностном</w:t>
      </w:r>
      <w:proofErr w:type="spellEnd"/>
      <w:r w:rsidRPr="005D0D42">
        <w:rPr>
          <w:bCs/>
        </w:rPr>
        <w:t xml:space="preserve"> и </w:t>
      </w:r>
      <w:proofErr w:type="gramStart"/>
      <w:r w:rsidRPr="005D0D42">
        <w:rPr>
          <w:bCs/>
        </w:rPr>
        <w:t>уровневом</w:t>
      </w:r>
      <w:proofErr w:type="gramEnd"/>
      <w:r w:rsidRPr="005D0D42">
        <w:rPr>
          <w:bCs/>
        </w:rPr>
        <w:t xml:space="preserve"> подходах. В рамках промежуточной аттестации наряду с предметными результатами обучения оцениваются также </w:t>
      </w:r>
      <w:proofErr w:type="spellStart"/>
      <w:r w:rsidRPr="005D0D42">
        <w:rPr>
          <w:bCs/>
        </w:rPr>
        <w:t>метапредметные</w:t>
      </w:r>
      <w:proofErr w:type="spellEnd"/>
      <w:r w:rsidRPr="005D0D42">
        <w:rPr>
          <w:bCs/>
        </w:rPr>
        <w:t xml:space="preserve"> результаты, в том числе уровень </w:t>
      </w:r>
      <w:proofErr w:type="spellStart"/>
      <w:r w:rsidRPr="005D0D42">
        <w:rPr>
          <w:bCs/>
        </w:rPr>
        <w:t>сформированности</w:t>
      </w:r>
      <w:proofErr w:type="spellEnd"/>
      <w:r w:rsidRPr="005D0D42">
        <w:rPr>
          <w:bCs/>
        </w:rPr>
        <w:t xml:space="preserve"> универсальных учебных действий (УУД) и овладения </w:t>
      </w:r>
      <w:proofErr w:type="spellStart"/>
      <w:r w:rsidRPr="005D0D42">
        <w:rPr>
          <w:bCs/>
        </w:rPr>
        <w:t>межпредметными</w:t>
      </w:r>
      <w:proofErr w:type="spellEnd"/>
      <w:r w:rsidRPr="005D0D42">
        <w:rPr>
          <w:bCs/>
        </w:rPr>
        <w:t xml:space="preserve"> понятиями.</w:t>
      </w:r>
    </w:p>
    <w:p w:rsidR="005D0D42" w:rsidRDefault="005D0D42" w:rsidP="005D0D42">
      <w:pPr>
        <w:pStyle w:val="Default"/>
        <w:rPr>
          <w:bCs/>
        </w:rPr>
      </w:pPr>
      <w:r w:rsidRPr="005D0D42">
        <w:rPr>
          <w:bCs/>
        </w:rPr>
        <w:t xml:space="preserve">     Предусмотрена оценка </w:t>
      </w:r>
      <w:proofErr w:type="spellStart"/>
      <w:r w:rsidRPr="005D0D42">
        <w:rPr>
          <w:bCs/>
        </w:rPr>
        <w:t>сформированности</w:t>
      </w:r>
      <w:proofErr w:type="spellEnd"/>
      <w:r w:rsidRPr="005D0D42">
        <w:rPr>
          <w:bCs/>
        </w:rPr>
        <w:t xml:space="preserve"> </w:t>
      </w:r>
      <w:proofErr w:type="gramStart"/>
      <w:r w:rsidRPr="005D0D42">
        <w:rPr>
          <w:bCs/>
        </w:rPr>
        <w:t>следующих</w:t>
      </w:r>
      <w:proofErr w:type="gramEnd"/>
      <w:r w:rsidRPr="005D0D42">
        <w:rPr>
          <w:bCs/>
        </w:rPr>
        <w:t xml:space="preserve"> УУД.</w:t>
      </w:r>
    </w:p>
    <w:p w:rsidR="005D0D42" w:rsidRPr="005D0D42" w:rsidRDefault="005D0D42" w:rsidP="005D0D42">
      <w:pPr>
        <w:pStyle w:val="Default"/>
        <w:rPr>
          <w:bCs/>
        </w:rPr>
      </w:pPr>
      <w:r w:rsidRPr="005D0D42">
        <w:rPr>
          <w:b/>
          <w:bCs/>
        </w:rPr>
        <w:t>Личностные действия</w:t>
      </w:r>
      <w:r w:rsidRPr="005D0D42">
        <w:rPr>
          <w:bCs/>
        </w:rPr>
        <w:t>: личностное, профессиональное, жизненное самоопределение.</w:t>
      </w:r>
    </w:p>
    <w:p w:rsidR="005D0D42" w:rsidRPr="005D0D42" w:rsidRDefault="005D0D42" w:rsidP="005D0D42">
      <w:pPr>
        <w:pStyle w:val="Default"/>
        <w:rPr>
          <w:bCs/>
        </w:rPr>
      </w:pPr>
      <w:r w:rsidRPr="005D0D42">
        <w:rPr>
          <w:b/>
          <w:bCs/>
        </w:rPr>
        <w:t>Регулятивные действия</w:t>
      </w:r>
      <w:r w:rsidRPr="005D0D42">
        <w:rPr>
          <w:bCs/>
        </w:rPr>
        <w:t xml:space="preserve">: планирование, контроль и коррекция, </w:t>
      </w:r>
      <w:proofErr w:type="spellStart"/>
      <w:r w:rsidRPr="005D0D42">
        <w:rPr>
          <w:bCs/>
        </w:rPr>
        <w:t>саморегуляция</w:t>
      </w:r>
      <w:proofErr w:type="spellEnd"/>
      <w:r w:rsidRPr="005D0D42">
        <w:rPr>
          <w:bCs/>
        </w:rPr>
        <w:t>.</w:t>
      </w:r>
    </w:p>
    <w:p w:rsidR="005D0D42" w:rsidRDefault="005D0D42" w:rsidP="005D0D42">
      <w:pPr>
        <w:pStyle w:val="Default"/>
        <w:rPr>
          <w:bCs/>
        </w:rPr>
      </w:pPr>
      <w:proofErr w:type="spellStart"/>
      <w:r w:rsidRPr="005D0D42">
        <w:rPr>
          <w:b/>
          <w:bCs/>
        </w:rPr>
        <w:t>Общеучебные</w:t>
      </w:r>
      <w:proofErr w:type="spellEnd"/>
      <w:r w:rsidRPr="005D0D42">
        <w:rPr>
          <w:b/>
          <w:bCs/>
        </w:rPr>
        <w:t xml:space="preserve"> универсальные учебные действия</w:t>
      </w:r>
      <w:r w:rsidRPr="005D0D42">
        <w:rPr>
          <w:bCs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</w:t>
      </w:r>
      <w:r>
        <w:rPr>
          <w:bCs/>
        </w:rPr>
        <w:t>.</w:t>
      </w:r>
    </w:p>
    <w:p w:rsidR="005D0D42" w:rsidRPr="005D0D42" w:rsidRDefault="005D0D42" w:rsidP="005D0D42">
      <w:pPr>
        <w:pStyle w:val="Default"/>
        <w:rPr>
          <w:bCs/>
        </w:rPr>
      </w:pPr>
      <w:r w:rsidRPr="005D0D42">
        <w:rPr>
          <w:b/>
          <w:bCs/>
        </w:rPr>
        <w:t>Логические универсальные действия</w:t>
      </w:r>
      <w:r w:rsidRPr="005D0D42">
        <w:rPr>
          <w:bCs/>
        </w:rPr>
        <w:t>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5D0D42" w:rsidRDefault="005D0D42" w:rsidP="005D0D42">
      <w:pPr>
        <w:pStyle w:val="Default"/>
        <w:rPr>
          <w:bCs/>
        </w:rPr>
      </w:pPr>
      <w:r w:rsidRPr="005D0D42">
        <w:rPr>
          <w:b/>
          <w:bCs/>
        </w:rPr>
        <w:t>Коммуникативные действия</w:t>
      </w:r>
      <w:r w:rsidRPr="005D0D42">
        <w:rPr>
          <w:bCs/>
        </w:rPr>
        <w:t>: умение с достаточной полнотой и точностью выражать свои мысли в соответствии с задачами и условиями коммуникации.</w:t>
      </w:r>
    </w:p>
    <w:p w:rsidR="005D0D42" w:rsidRPr="005D0D42" w:rsidRDefault="005D0D42" w:rsidP="005D0D42">
      <w:pPr>
        <w:pStyle w:val="Default"/>
        <w:rPr>
          <w:bCs/>
        </w:rPr>
      </w:pPr>
    </w:p>
    <w:p w:rsidR="005D0D42" w:rsidRPr="005D0D42" w:rsidRDefault="005D0D42" w:rsidP="005D0D42">
      <w:pPr>
        <w:pStyle w:val="Default"/>
        <w:rPr>
          <w:b/>
          <w:bCs/>
        </w:rPr>
      </w:pPr>
      <w:r w:rsidRPr="005D0D42">
        <w:rPr>
          <w:b/>
          <w:bCs/>
        </w:rPr>
        <w:t>4. Структура варианта проверочной работы</w:t>
      </w:r>
    </w:p>
    <w:p w:rsidR="005D0D42" w:rsidRPr="005D0D42" w:rsidRDefault="005D0D42" w:rsidP="005D0D42">
      <w:pPr>
        <w:pStyle w:val="Default"/>
        <w:rPr>
          <w:bCs/>
        </w:rPr>
      </w:pPr>
      <w:r w:rsidRPr="005D0D42">
        <w:rPr>
          <w:bCs/>
        </w:rPr>
        <w:t>Работа содержит 8 заданий.</w:t>
      </w:r>
    </w:p>
    <w:p w:rsidR="005D0D42" w:rsidRPr="005D0D42" w:rsidRDefault="005D0D42" w:rsidP="005D0D42">
      <w:pPr>
        <w:pStyle w:val="Default"/>
        <w:rPr>
          <w:bCs/>
        </w:rPr>
      </w:pPr>
      <w:r w:rsidRPr="005D0D42">
        <w:rPr>
          <w:bCs/>
        </w:rPr>
        <w:t>В заданиях 1–3 необходимо записать только ответ.</w:t>
      </w:r>
    </w:p>
    <w:p w:rsidR="005D0D42" w:rsidRDefault="005D0D42" w:rsidP="005D0D42">
      <w:pPr>
        <w:pStyle w:val="Default"/>
        <w:rPr>
          <w:bCs/>
        </w:rPr>
      </w:pPr>
      <w:r w:rsidRPr="005D0D42">
        <w:rPr>
          <w:bCs/>
        </w:rPr>
        <w:t>В заданиях 4-8 требуется записать решение и ответ</w:t>
      </w:r>
    </w:p>
    <w:p w:rsidR="005D0D42" w:rsidRDefault="005D0D42" w:rsidP="005D0D42">
      <w:pPr>
        <w:pStyle w:val="Default"/>
        <w:rPr>
          <w:bCs/>
        </w:rPr>
      </w:pPr>
    </w:p>
    <w:p w:rsidR="00FA5721" w:rsidRDefault="005D0D42" w:rsidP="005D0D42">
      <w:pPr>
        <w:pStyle w:val="Default"/>
        <w:rPr>
          <w:bCs/>
        </w:rPr>
      </w:pPr>
      <w:r w:rsidRPr="005D0D42">
        <w:rPr>
          <w:b/>
          <w:bCs/>
        </w:rPr>
        <w:t>5. Кодификаторы проверяемых элементов содержания и требований к уровню подготовки.</w:t>
      </w:r>
      <w:r w:rsidRPr="005D0D42">
        <w:rPr>
          <w:bCs/>
        </w:rPr>
        <w:t xml:space="preserve"> В табл. 1 приведён кодификатор проверяемых элементов содержания. </w:t>
      </w:r>
    </w:p>
    <w:p w:rsidR="005D0D42" w:rsidRDefault="005D0D42" w:rsidP="005D0D42">
      <w:pPr>
        <w:pStyle w:val="Default"/>
        <w:rPr>
          <w:bCs/>
        </w:rPr>
      </w:pPr>
      <w:r w:rsidRPr="005D0D42">
        <w:rPr>
          <w:bCs/>
        </w:rPr>
        <w:t>Таблица 1.</w:t>
      </w:r>
    </w:p>
    <w:p w:rsidR="005D0D42" w:rsidRPr="005D0D42" w:rsidRDefault="005D0D42" w:rsidP="005D0D42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D0D42" w:rsidRPr="005D0D42" w:rsidTr="00D517C9">
        <w:tc>
          <w:tcPr>
            <w:tcW w:w="817" w:type="dxa"/>
          </w:tcPr>
          <w:p w:rsidR="005D0D42" w:rsidRPr="005D0D42" w:rsidRDefault="005D0D42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 xml:space="preserve">Код </w:t>
            </w:r>
          </w:p>
        </w:tc>
        <w:tc>
          <w:tcPr>
            <w:tcW w:w="8754" w:type="dxa"/>
          </w:tcPr>
          <w:p w:rsidR="005D0D42" w:rsidRPr="005D0D42" w:rsidRDefault="005D0D42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>Проверяемые элементы содержания</w:t>
            </w:r>
          </w:p>
        </w:tc>
      </w:tr>
      <w:tr w:rsidR="005D0D42" w:rsidRPr="005D0D42" w:rsidTr="00D517C9">
        <w:tc>
          <w:tcPr>
            <w:tcW w:w="817" w:type="dxa"/>
          </w:tcPr>
          <w:p w:rsidR="005D0D42" w:rsidRPr="005D0D42" w:rsidRDefault="005D0D42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>1</w:t>
            </w:r>
          </w:p>
        </w:tc>
        <w:tc>
          <w:tcPr>
            <w:tcW w:w="8754" w:type="dxa"/>
          </w:tcPr>
          <w:p w:rsidR="005D0D42" w:rsidRPr="005D0D42" w:rsidRDefault="005D0D42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>Числа и вычисления</w:t>
            </w:r>
          </w:p>
        </w:tc>
      </w:tr>
      <w:tr w:rsidR="009448A7" w:rsidRPr="005D0D42" w:rsidTr="00D517C9">
        <w:tc>
          <w:tcPr>
            <w:tcW w:w="817" w:type="dxa"/>
          </w:tcPr>
          <w:p w:rsidR="009448A7" w:rsidRPr="005D0D42" w:rsidRDefault="009448A7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>2</w:t>
            </w:r>
          </w:p>
        </w:tc>
        <w:tc>
          <w:tcPr>
            <w:tcW w:w="8754" w:type="dxa"/>
          </w:tcPr>
          <w:p w:rsidR="009448A7" w:rsidRDefault="009448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Алгебраические выражения </w:t>
            </w:r>
          </w:p>
        </w:tc>
      </w:tr>
      <w:tr w:rsidR="009448A7" w:rsidRPr="005D0D42" w:rsidTr="00D517C9">
        <w:tc>
          <w:tcPr>
            <w:tcW w:w="817" w:type="dxa"/>
          </w:tcPr>
          <w:p w:rsidR="009448A7" w:rsidRPr="005D0D42" w:rsidRDefault="009448A7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>3</w:t>
            </w:r>
          </w:p>
        </w:tc>
        <w:tc>
          <w:tcPr>
            <w:tcW w:w="8754" w:type="dxa"/>
          </w:tcPr>
          <w:p w:rsidR="009448A7" w:rsidRPr="005D0D42" w:rsidRDefault="009448A7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>Текстовые задачи</w:t>
            </w:r>
          </w:p>
        </w:tc>
      </w:tr>
      <w:tr w:rsidR="009448A7" w:rsidRPr="005D0D42" w:rsidTr="00D517C9">
        <w:tc>
          <w:tcPr>
            <w:tcW w:w="817" w:type="dxa"/>
          </w:tcPr>
          <w:p w:rsidR="009448A7" w:rsidRPr="005D0D42" w:rsidRDefault="009448A7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>4</w:t>
            </w:r>
          </w:p>
        </w:tc>
        <w:tc>
          <w:tcPr>
            <w:tcW w:w="8754" w:type="dxa"/>
          </w:tcPr>
          <w:p w:rsidR="009448A7" w:rsidRDefault="009448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Функции </w:t>
            </w:r>
          </w:p>
        </w:tc>
      </w:tr>
      <w:tr w:rsidR="009448A7" w:rsidRPr="005D0D42" w:rsidTr="00D517C9">
        <w:tc>
          <w:tcPr>
            <w:tcW w:w="817" w:type="dxa"/>
          </w:tcPr>
          <w:p w:rsidR="009448A7" w:rsidRPr="005D0D42" w:rsidRDefault="009448A7" w:rsidP="005D0D42">
            <w:pPr>
              <w:pStyle w:val="Default"/>
              <w:rPr>
                <w:bCs/>
              </w:rPr>
            </w:pPr>
            <w:r w:rsidRPr="005D0D42">
              <w:rPr>
                <w:bCs/>
              </w:rPr>
              <w:t>5</w:t>
            </w:r>
          </w:p>
        </w:tc>
        <w:tc>
          <w:tcPr>
            <w:tcW w:w="8754" w:type="dxa"/>
          </w:tcPr>
          <w:p w:rsidR="009448A7" w:rsidRPr="005D0D42" w:rsidRDefault="009448A7" w:rsidP="005D0D42">
            <w:pPr>
              <w:pStyle w:val="Default"/>
              <w:rPr>
                <w:bCs/>
              </w:rPr>
            </w:pPr>
            <w:r>
              <w:rPr>
                <w:bCs/>
              </w:rPr>
              <w:t>Уравнения</w:t>
            </w:r>
          </w:p>
        </w:tc>
      </w:tr>
      <w:tr w:rsidR="00B845E1" w:rsidRPr="005D0D42" w:rsidTr="00D517C9">
        <w:tc>
          <w:tcPr>
            <w:tcW w:w="817" w:type="dxa"/>
          </w:tcPr>
          <w:p w:rsidR="00B845E1" w:rsidRPr="005D0D42" w:rsidRDefault="00B845E1" w:rsidP="005D0D42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54" w:type="dxa"/>
          </w:tcPr>
          <w:p w:rsidR="00B845E1" w:rsidRDefault="00B845E1" w:rsidP="005D0D42">
            <w:pPr>
              <w:pStyle w:val="Default"/>
              <w:rPr>
                <w:bCs/>
              </w:rPr>
            </w:pPr>
            <w:r>
              <w:rPr>
                <w:bCs/>
              </w:rPr>
              <w:t>Системы уравнений</w:t>
            </w:r>
          </w:p>
        </w:tc>
      </w:tr>
      <w:tr w:rsidR="00431E86" w:rsidRPr="005D0D42" w:rsidTr="00D517C9">
        <w:tc>
          <w:tcPr>
            <w:tcW w:w="817" w:type="dxa"/>
          </w:tcPr>
          <w:p w:rsidR="00431E86" w:rsidRDefault="00431E86" w:rsidP="005D0D42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54" w:type="dxa"/>
          </w:tcPr>
          <w:p w:rsidR="00431E86" w:rsidRDefault="00431E86" w:rsidP="005D0D42">
            <w:pPr>
              <w:pStyle w:val="Default"/>
              <w:rPr>
                <w:bCs/>
              </w:rPr>
            </w:pPr>
            <w:r>
              <w:rPr>
                <w:bCs/>
              </w:rPr>
              <w:t>Степень с натуральным показателем</w:t>
            </w:r>
          </w:p>
        </w:tc>
      </w:tr>
      <w:tr w:rsidR="00431E86" w:rsidRPr="005D0D42" w:rsidTr="00D517C9">
        <w:tc>
          <w:tcPr>
            <w:tcW w:w="817" w:type="dxa"/>
          </w:tcPr>
          <w:p w:rsidR="00431E86" w:rsidRDefault="00431E86" w:rsidP="005D0D42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54" w:type="dxa"/>
          </w:tcPr>
          <w:p w:rsidR="00431E86" w:rsidRDefault="00BA3C85" w:rsidP="005D0D42">
            <w:pPr>
              <w:pStyle w:val="Default"/>
              <w:rPr>
                <w:bCs/>
              </w:rPr>
            </w:pPr>
            <w:r>
              <w:rPr>
                <w:bCs/>
              </w:rPr>
              <w:t>Формулы сокращённого умножения</w:t>
            </w:r>
          </w:p>
        </w:tc>
      </w:tr>
    </w:tbl>
    <w:p w:rsidR="005D0D42" w:rsidRPr="005D0D42" w:rsidRDefault="005D0D42" w:rsidP="005D0D42">
      <w:pPr>
        <w:pStyle w:val="Default"/>
        <w:rPr>
          <w:bCs/>
        </w:rPr>
      </w:pPr>
    </w:p>
    <w:p w:rsidR="009448A7" w:rsidRPr="009448A7" w:rsidRDefault="009448A7" w:rsidP="009448A7">
      <w:pPr>
        <w:pStyle w:val="Default"/>
        <w:rPr>
          <w:bCs/>
        </w:rPr>
      </w:pPr>
      <w:r w:rsidRPr="009448A7">
        <w:rPr>
          <w:bCs/>
        </w:rPr>
        <w:t xml:space="preserve">В табл. 2 приведен кодификатор проверяемых требований к уровню подготовки. </w:t>
      </w:r>
    </w:p>
    <w:p w:rsidR="009448A7" w:rsidRPr="009448A7" w:rsidRDefault="009448A7" w:rsidP="009448A7">
      <w:pPr>
        <w:pStyle w:val="Default"/>
        <w:rPr>
          <w:bCs/>
        </w:rPr>
      </w:pPr>
      <w:r w:rsidRPr="009448A7">
        <w:rPr>
          <w:bCs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448A7" w:rsidRPr="009448A7" w:rsidTr="00D517C9">
        <w:tc>
          <w:tcPr>
            <w:tcW w:w="817" w:type="dxa"/>
          </w:tcPr>
          <w:p w:rsidR="009448A7" w:rsidRPr="009448A7" w:rsidRDefault="009448A7" w:rsidP="009448A7">
            <w:pPr>
              <w:pStyle w:val="Default"/>
              <w:rPr>
                <w:bCs/>
              </w:rPr>
            </w:pPr>
            <w:r w:rsidRPr="009448A7">
              <w:rPr>
                <w:bCs/>
              </w:rPr>
              <w:t xml:space="preserve">Код </w:t>
            </w:r>
          </w:p>
        </w:tc>
        <w:tc>
          <w:tcPr>
            <w:tcW w:w="8754" w:type="dxa"/>
          </w:tcPr>
          <w:p w:rsidR="009448A7" w:rsidRPr="009448A7" w:rsidRDefault="009448A7" w:rsidP="009448A7">
            <w:pPr>
              <w:pStyle w:val="Default"/>
              <w:rPr>
                <w:bCs/>
              </w:rPr>
            </w:pPr>
            <w:r w:rsidRPr="009448A7">
              <w:rPr>
                <w:bCs/>
              </w:rPr>
              <w:t>Проверяемые требования к уровню подготовки</w:t>
            </w:r>
          </w:p>
        </w:tc>
      </w:tr>
      <w:tr w:rsidR="009448A7" w:rsidRPr="009448A7" w:rsidTr="00D517C9">
        <w:tc>
          <w:tcPr>
            <w:tcW w:w="817" w:type="dxa"/>
          </w:tcPr>
          <w:p w:rsidR="009448A7" w:rsidRPr="009448A7" w:rsidRDefault="009448A7" w:rsidP="009448A7">
            <w:pPr>
              <w:pStyle w:val="Default"/>
              <w:rPr>
                <w:bCs/>
              </w:rPr>
            </w:pPr>
            <w:r w:rsidRPr="009448A7">
              <w:rPr>
                <w:bCs/>
              </w:rPr>
              <w:t>1</w:t>
            </w:r>
          </w:p>
        </w:tc>
        <w:tc>
          <w:tcPr>
            <w:tcW w:w="8754" w:type="dxa"/>
          </w:tcPr>
          <w:p w:rsidR="009448A7" w:rsidRPr="009448A7" w:rsidRDefault="009448A7" w:rsidP="009448A7">
            <w:pPr>
              <w:pStyle w:val="Default"/>
              <w:rPr>
                <w:bCs/>
              </w:rPr>
            </w:pPr>
            <w:r w:rsidRPr="009448A7">
              <w:rPr>
                <w:bCs/>
              </w:rPr>
              <w:t>Выполнять вычисления и преобразования выражений, в том числе используя приёмы рациональных вычислений</w:t>
            </w:r>
          </w:p>
        </w:tc>
      </w:tr>
      <w:tr w:rsidR="009448A7" w:rsidRPr="009448A7" w:rsidTr="00D517C9">
        <w:tc>
          <w:tcPr>
            <w:tcW w:w="817" w:type="dxa"/>
          </w:tcPr>
          <w:p w:rsidR="009448A7" w:rsidRPr="009448A7" w:rsidRDefault="009448A7" w:rsidP="009448A7">
            <w:pPr>
              <w:pStyle w:val="Default"/>
              <w:rPr>
                <w:bCs/>
              </w:rPr>
            </w:pPr>
            <w:r w:rsidRPr="009448A7">
              <w:rPr>
                <w:bCs/>
              </w:rPr>
              <w:t>2</w:t>
            </w:r>
          </w:p>
        </w:tc>
        <w:tc>
          <w:tcPr>
            <w:tcW w:w="8754" w:type="dxa"/>
          </w:tcPr>
          <w:p w:rsidR="009448A7" w:rsidRDefault="009448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задачи разных типов на производительность, покупки, движение </w:t>
            </w:r>
          </w:p>
        </w:tc>
      </w:tr>
      <w:tr w:rsidR="009448A7" w:rsidRPr="009448A7" w:rsidTr="00D517C9">
        <w:tc>
          <w:tcPr>
            <w:tcW w:w="817" w:type="dxa"/>
          </w:tcPr>
          <w:p w:rsidR="009448A7" w:rsidRPr="009448A7" w:rsidRDefault="009448A7" w:rsidP="009448A7">
            <w:pPr>
              <w:pStyle w:val="Default"/>
              <w:rPr>
                <w:bCs/>
              </w:rPr>
            </w:pPr>
            <w:r w:rsidRPr="009448A7">
              <w:rPr>
                <w:bCs/>
              </w:rPr>
              <w:t>3</w:t>
            </w:r>
          </w:p>
        </w:tc>
        <w:tc>
          <w:tcPr>
            <w:tcW w:w="8754" w:type="dxa"/>
          </w:tcPr>
          <w:p w:rsidR="009448A7" w:rsidRDefault="009448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линейные уравнения, системы линейных уравнений </w:t>
            </w:r>
          </w:p>
        </w:tc>
      </w:tr>
      <w:tr w:rsidR="009448A7" w:rsidRPr="009448A7" w:rsidTr="00D517C9">
        <w:tc>
          <w:tcPr>
            <w:tcW w:w="817" w:type="dxa"/>
          </w:tcPr>
          <w:p w:rsidR="009448A7" w:rsidRPr="009448A7" w:rsidRDefault="009448A7" w:rsidP="009448A7">
            <w:pPr>
              <w:pStyle w:val="Default"/>
              <w:rPr>
                <w:bCs/>
              </w:rPr>
            </w:pPr>
            <w:r w:rsidRPr="009448A7">
              <w:rPr>
                <w:bCs/>
              </w:rPr>
              <w:t>4</w:t>
            </w:r>
          </w:p>
        </w:tc>
        <w:tc>
          <w:tcPr>
            <w:tcW w:w="8754" w:type="dxa"/>
          </w:tcPr>
          <w:p w:rsidR="009448A7" w:rsidRDefault="009448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Оперировать понятиями «функция», «график функции», «способы задания функции», уметь строить график линейной функции </w:t>
            </w:r>
          </w:p>
        </w:tc>
      </w:tr>
      <w:tr w:rsidR="00B00176" w:rsidRPr="009448A7" w:rsidTr="00D517C9">
        <w:tc>
          <w:tcPr>
            <w:tcW w:w="817" w:type="dxa"/>
          </w:tcPr>
          <w:p w:rsidR="00B00176" w:rsidRPr="009448A7" w:rsidRDefault="00B00176" w:rsidP="009448A7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54" w:type="dxa"/>
          </w:tcPr>
          <w:p w:rsidR="00B00176" w:rsidRDefault="00B001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основные действия со степенями с натуральным показателем.</w:t>
            </w:r>
          </w:p>
        </w:tc>
      </w:tr>
    </w:tbl>
    <w:p w:rsidR="005D0D42" w:rsidRDefault="005D0D42" w:rsidP="005D0D42">
      <w:pPr>
        <w:pStyle w:val="Default"/>
        <w:rPr>
          <w:bCs/>
        </w:rPr>
      </w:pPr>
    </w:p>
    <w:p w:rsidR="00C06149" w:rsidRPr="00C06149" w:rsidRDefault="00C06149" w:rsidP="00C06149">
      <w:pPr>
        <w:pStyle w:val="Default"/>
        <w:rPr>
          <w:bCs/>
        </w:rPr>
      </w:pPr>
      <w:r w:rsidRPr="00C06149">
        <w:rPr>
          <w:b/>
          <w:bCs/>
        </w:rPr>
        <w:t xml:space="preserve">6. Распределение заданий варианта проверочной работы по содержанию, проверяемым умениям и видам деятельности </w:t>
      </w:r>
    </w:p>
    <w:p w:rsidR="00C06149" w:rsidRDefault="001D639A" w:rsidP="00C06149">
      <w:pPr>
        <w:pStyle w:val="Default"/>
        <w:rPr>
          <w:bCs/>
        </w:rPr>
      </w:pPr>
      <w:r>
        <w:rPr>
          <w:bCs/>
        </w:rPr>
        <w:t>В задании</w:t>
      </w:r>
      <w:r w:rsidR="00C06149">
        <w:rPr>
          <w:bCs/>
        </w:rPr>
        <w:t xml:space="preserve"> 1 </w:t>
      </w:r>
      <w:r w:rsidR="00C06149" w:rsidRPr="00C06149">
        <w:rPr>
          <w:bCs/>
        </w:rPr>
        <w:t xml:space="preserve"> проверяется владение понятиями «отрицательное число», «обыкновенная дробь», «десятичная дробь» и вычислительными навыками.</w:t>
      </w:r>
    </w:p>
    <w:p w:rsidR="001D639A" w:rsidRDefault="001D639A" w:rsidP="001D639A">
      <w:pPr>
        <w:pStyle w:val="Default"/>
        <w:rPr>
          <w:bCs/>
        </w:rPr>
      </w:pPr>
      <w:r>
        <w:rPr>
          <w:bCs/>
        </w:rPr>
        <w:t xml:space="preserve">В задании 2 </w:t>
      </w:r>
      <w:r w:rsidRPr="00C06149">
        <w:rPr>
          <w:bCs/>
        </w:rPr>
        <w:t xml:space="preserve"> проверяется владение понятиями «отрицательное число», «обыкновенная дробь», «десятичная дробь» и вычислительными навыками.</w:t>
      </w:r>
    </w:p>
    <w:p w:rsidR="001D639A" w:rsidRDefault="00B763EA" w:rsidP="00C06149">
      <w:pPr>
        <w:pStyle w:val="Default"/>
        <w:rPr>
          <w:bCs/>
        </w:rPr>
      </w:pPr>
      <w:r>
        <w:rPr>
          <w:bCs/>
        </w:rPr>
        <w:t xml:space="preserve">В задании 3 </w:t>
      </w:r>
      <w:r w:rsidRPr="00C06149">
        <w:rPr>
          <w:bCs/>
        </w:rPr>
        <w:t xml:space="preserve"> проверяется владени</w:t>
      </w:r>
      <w:r>
        <w:rPr>
          <w:bCs/>
        </w:rPr>
        <w:t>е понятиями «степень», «показатель степени», «свойства степени</w:t>
      </w:r>
      <w:r w:rsidRPr="00C06149">
        <w:rPr>
          <w:bCs/>
        </w:rPr>
        <w:t>» и вычислительными навыками.</w:t>
      </w:r>
    </w:p>
    <w:p w:rsidR="00A80668" w:rsidRDefault="00B763EA" w:rsidP="00C06149">
      <w:pPr>
        <w:pStyle w:val="Default"/>
        <w:rPr>
          <w:bCs/>
        </w:rPr>
      </w:pPr>
      <w:r>
        <w:rPr>
          <w:bCs/>
        </w:rPr>
        <w:t>В задании 4</w:t>
      </w:r>
      <w:r w:rsidR="00C06149" w:rsidRPr="00C06149">
        <w:rPr>
          <w:bCs/>
        </w:rPr>
        <w:t xml:space="preserve"> проверяется умение выполнять преобразования буквенных выражений с использованием формул сокращённого умножения</w:t>
      </w:r>
      <w:r w:rsidR="00A80668">
        <w:rPr>
          <w:bCs/>
        </w:rPr>
        <w:t>.</w:t>
      </w:r>
    </w:p>
    <w:p w:rsidR="00C06149" w:rsidRPr="00C06149" w:rsidRDefault="00C06149" w:rsidP="00C06149">
      <w:pPr>
        <w:pStyle w:val="Default"/>
        <w:rPr>
          <w:bCs/>
        </w:rPr>
      </w:pPr>
      <w:r w:rsidRPr="00C06149">
        <w:rPr>
          <w:bCs/>
        </w:rPr>
        <w:t xml:space="preserve"> </w:t>
      </w:r>
      <w:r w:rsidR="00B763EA">
        <w:rPr>
          <w:bCs/>
        </w:rPr>
        <w:t>В задании 5</w:t>
      </w:r>
      <w:r w:rsidR="00A80668" w:rsidRPr="00A80668">
        <w:rPr>
          <w:bCs/>
        </w:rPr>
        <w:t xml:space="preserve"> проверяется умение выполнять преобразования буквенных выражений с использованием формул сокращённого умножения</w:t>
      </w:r>
      <w:r w:rsidR="00A80668">
        <w:rPr>
          <w:bCs/>
        </w:rPr>
        <w:t>.</w:t>
      </w:r>
    </w:p>
    <w:p w:rsidR="00C06149" w:rsidRPr="00C06149" w:rsidRDefault="00B763EA" w:rsidP="00C06149">
      <w:pPr>
        <w:pStyle w:val="Default"/>
        <w:rPr>
          <w:bCs/>
        </w:rPr>
      </w:pPr>
      <w:r>
        <w:rPr>
          <w:bCs/>
        </w:rPr>
        <w:t>В задании 6</w:t>
      </w:r>
      <w:r w:rsidR="00C06149" w:rsidRPr="00C06149">
        <w:rPr>
          <w:bCs/>
        </w:rPr>
        <w:t xml:space="preserve"> проверяется владение понятиями «функция», «график функции», «способы задания функции». </w:t>
      </w:r>
    </w:p>
    <w:p w:rsidR="00C06149" w:rsidRPr="00C06149" w:rsidRDefault="00B763EA" w:rsidP="00C06149">
      <w:pPr>
        <w:pStyle w:val="Default"/>
        <w:rPr>
          <w:bCs/>
        </w:rPr>
      </w:pPr>
      <w:r>
        <w:rPr>
          <w:bCs/>
        </w:rPr>
        <w:t>В задании 7</w:t>
      </w:r>
      <w:r w:rsidR="00C06149" w:rsidRPr="00C06149">
        <w:rPr>
          <w:bCs/>
        </w:rPr>
        <w:t xml:space="preserve"> проверяется умение решать линейные уравнения, а также системы линейных уравнений. </w:t>
      </w:r>
    </w:p>
    <w:p w:rsidR="00C06149" w:rsidRDefault="00B763EA" w:rsidP="00C06149">
      <w:pPr>
        <w:pStyle w:val="Default"/>
        <w:rPr>
          <w:bCs/>
        </w:rPr>
      </w:pPr>
      <w:r>
        <w:rPr>
          <w:bCs/>
        </w:rPr>
        <w:t>Задание 8</w:t>
      </w:r>
      <w:r w:rsidR="00C06149" w:rsidRPr="00C06149">
        <w:rPr>
          <w:bCs/>
        </w:rPr>
        <w:t xml:space="preserve"> направлено на проверку умения решать текстовые задачи на производительность, покупки, движение. </w:t>
      </w:r>
    </w:p>
    <w:p w:rsidR="00BA3C85" w:rsidRDefault="00BA3C85" w:rsidP="00C06149">
      <w:pPr>
        <w:pStyle w:val="Default"/>
        <w:rPr>
          <w:bCs/>
        </w:rPr>
      </w:pPr>
    </w:p>
    <w:p w:rsidR="00C06149" w:rsidRPr="00C06149" w:rsidRDefault="00C06149" w:rsidP="00C06149">
      <w:pPr>
        <w:pStyle w:val="Default"/>
        <w:rPr>
          <w:bCs/>
        </w:rPr>
      </w:pPr>
      <w:r w:rsidRPr="00C06149">
        <w:rPr>
          <w:b/>
          <w:bCs/>
        </w:rPr>
        <w:t xml:space="preserve">7. Распределение заданий проверочной работы по уровню сложности </w:t>
      </w:r>
    </w:p>
    <w:p w:rsidR="00C06149" w:rsidRPr="00C06149" w:rsidRDefault="00C06149" w:rsidP="00C06149">
      <w:pPr>
        <w:pStyle w:val="Default"/>
        <w:rPr>
          <w:bCs/>
        </w:rPr>
      </w:pPr>
      <w:r w:rsidRPr="00C06149">
        <w:rPr>
          <w:bCs/>
        </w:rPr>
        <w:t xml:space="preserve">Распределение заданий по уровню сложности приведено в табл. 3. </w:t>
      </w:r>
    </w:p>
    <w:p w:rsidR="00C06149" w:rsidRPr="00C06149" w:rsidRDefault="00C06149" w:rsidP="00C06149">
      <w:pPr>
        <w:pStyle w:val="Default"/>
        <w:rPr>
          <w:bCs/>
        </w:rPr>
      </w:pPr>
      <w:r w:rsidRPr="00C06149">
        <w:rPr>
          <w:bCs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06149" w:rsidTr="00C06149">
        <w:tc>
          <w:tcPr>
            <w:tcW w:w="675" w:type="dxa"/>
          </w:tcPr>
          <w:p w:rsidR="00C06149" w:rsidRDefault="00A80668" w:rsidP="00C06149">
            <w:pPr>
              <w:pStyle w:val="Default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153" w:type="dxa"/>
          </w:tcPr>
          <w:p w:rsidR="00C06149" w:rsidRDefault="00C0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сложности </w:t>
            </w:r>
          </w:p>
        </w:tc>
        <w:tc>
          <w:tcPr>
            <w:tcW w:w="1914" w:type="dxa"/>
          </w:tcPr>
          <w:p w:rsidR="00C06149" w:rsidRDefault="00C0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  <w:p w:rsidR="00C06149" w:rsidRDefault="00C0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заданий </w:t>
            </w:r>
          </w:p>
        </w:tc>
        <w:tc>
          <w:tcPr>
            <w:tcW w:w="1914" w:type="dxa"/>
          </w:tcPr>
          <w:p w:rsidR="00C06149" w:rsidRDefault="00C0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Максимальный первичный балл </w:t>
            </w:r>
          </w:p>
        </w:tc>
        <w:tc>
          <w:tcPr>
            <w:tcW w:w="1915" w:type="dxa"/>
          </w:tcPr>
          <w:p w:rsidR="00C06149" w:rsidRDefault="00C0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 от максимального первичного балла </w:t>
            </w:r>
          </w:p>
        </w:tc>
      </w:tr>
      <w:tr w:rsidR="00C06149" w:rsidTr="00C06149">
        <w:tc>
          <w:tcPr>
            <w:tcW w:w="675" w:type="dxa"/>
          </w:tcPr>
          <w:p w:rsidR="00C06149" w:rsidRDefault="00A80668" w:rsidP="00C06149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3" w:type="dxa"/>
          </w:tcPr>
          <w:p w:rsidR="00C06149" w:rsidRDefault="00C0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</w:t>
            </w:r>
          </w:p>
        </w:tc>
        <w:tc>
          <w:tcPr>
            <w:tcW w:w="1914" w:type="dxa"/>
          </w:tcPr>
          <w:p w:rsidR="00C06149" w:rsidRDefault="001D639A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14" w:type="dxa"/>
          </w:tcPr>
          <w:p w:rsidR="00C06149" w:rsidRDefault="001D639A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15" w:type="dxa"/>
          </w:tcPr>
          <w:p w:rsidR="00C06149" w:rsidRDefault="001D639A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C06149" w:rsidTr="00C06149">
        <w:tc>
          <w:tcPr>
            <w:tcW w:w="675" w:type="dxa"/>
          </w:tcPr>
          <w:p w:rsidR="00C06149" w:rsidRDefault="00A80668" w:rsidP="00C06149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53" w:type="dxa"/>
          </w:tcPr>
          <w:p w:rsidR="00C06149" w:rsidRDefault="00C061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Повышенный </w:t>
            </w:r>
          </w:p>
        </w:tc>
        <w:tc>
          <w:tcPr>
            <w:tcW w:w="1914" w:type="dxa"/>
          </w:tcPr>
          <w:p w:rsidR="00C06149" w:rsidRDefault="00A80668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14" w:type="dxa"/>
          </w:tcPr>
          <w:p w:rsidR="00C06149" w:rsidRDefault="00A80668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5" w:type="dxa"/>
          </w:tcPr>
          <w:p w:rsidR="00C06149" w:rsidRDefault="001D639A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C06149" w:rsidTr="00C06149">
        <w:tc>
          <w:tcPr>
            <w:tcW w:w="675" w:type="dxa"/>
          </w:tcPr>
          <w:p w:rsidR="00C06149" w:rsidRDefault="00C06149" w:rsidP="00C06149">
            <w:pPr>
              <w:pStyle w:val="Default"/>
              <w:rPr>
                <w:bCs/>
              </w:rPr>
            </w:pPr>
          </w:p>
        </w:tc>
        <w:tc>
          <w:tcPr>
            <w:tcW w:w="3153" w:type="dxa"/>
          </w:tcPr>
          <w:p w:rsidR="00C06149" w:rsidRDefault="00A80668" w:rsidP="00A80668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14" w:type="dxa"/>
          </w:tcPr>
          <w:p w:rsidR="00C06149" w:rsidRDefault="001D639A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14" w:type="dxa"/>
          </w:tcPr>
          <w:p w:rsidR="00C06149" w:rsidRDefault="001D639A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15" w:type="dxa"/>
          </w:tcPr>
          <w:p w:rsidR="00C06149" w:rsidRDefault="00A80668" w:rsidP="00A806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C06149" w:rsidRDefault="00C06149" w:rsidP="00C06149">
      <w:pPr>
        <w:pStyle w:val="Default"/>
        <w:rPr>
          <w:bCs/>
        </w:rPr>
      </w:pPr>
    </w:p>
    <w:p w:rsidR="00A80668" w:rsidRDefault="00A80668" w:rsidP="00A80668">
      <w:pPr>
        <w:pStyle w:val="Default"/>
        <w:rPr>
          <w:b/>
          <w:bCs/>
        </w:rPr>
      </w:pPr>
      <w:r w:rsidRPr="00A80668">
        <w:rPr>
          <w:b/>
          <w:bCs/>
        </w:rPr>
        <w:t xml:space="preserve">8. Система оценивания выполнения отдельных заданий и проверочной работы в целом </w:t>
      </w:r>
    </w:p>
    <w:p w:rsidR="001D639A" w:rsidRPr="00A80668" w:rsidRDefault="001D639A" w:rsidP="00A80668">
      <w:pPr>
        <w:pStyle w:val="Default"/>
        <w:rPr>
          <w:bCs/>
        </w:rPr>
      </w:pPr>
      <w:r w:rsidRPr="00A80668">
        <w:rPr>
          <w:bCs/>
        </w:rPr>
        <w:t>Правильное решение</w:t>
      </w:r>
      <w:r>
        <w:rPr>
          <w:bCs/>
        </w:rPr>
        <w:t xml:space="preserve"> каждого из заданий 1–3</w:t>
      </w:r>
      <w:r w:rsidRPr="00A80668">
        <w:rPr>
          <w:bCs/>
        </w:rPr>
        <w:t xml:space="preserve"> оц</w:t>
      </w:r>
      <w:r>
        <w:rPr>
          <w:bCs/>
        </w:rPr>
        <w:t>енивается 1 баллом.</w:t>
      </w:r>
    </w:p>
    <w:p w:rsidR="00A80668" w:rsidRPr="00A80668" w:rsidRDefault="00A80668" w:rsidP="00A80668">
      <w:pPr>
        <w:pStyle w:val="Default"/>
        <w:rPr>
          <w:bCs/>
        </w:rPr>
      </w:pPr>
      <w:r w:rsidRPr="00A80668">
        <w:rPr>
          <w:bCs/>
        </w:rPr>
        <w:t>Правильное решение</w:t>
      </w:r>
      <w:r w:rsidR="001D639A">
        <w:rPr>
          <w:bCs/>
        </w:rPr>
        <w:t xml:space="preserve"> каждого из заданий 4</w:t>
      </w:r>
      <w:r w:rsidR="00B845E1">
        <w:rPr>
          <w:bCs/>
        </w:rPr>
        <w:t>–8</w:t>
      </w:r>
      <w:r w:rsidRPr="00A80668">
        <w:rPr>
          <w:bCs/>
        </w:rPr>
        <w:t xml:space="preserve"> оц</w:t>
      </w:r>
      <w:r>
        <w:rPr>
          <w:bCs/>
        </w:rPr>
        <w:t xml:space="preserve">енивается от 0 до 2 баллов. </w:t>
      </w:r>
      <w:r w:rsidRPr="00A80668">
        <w:rPr>
          <w:bCs/>
        </w:rPr>
        <w:t xml:space="preserve"> </w:t>
      </w:r>
    </w:p>
    <w:p w:rsidR="006F1E9A" w:rsidRDefault="00A80668" w:rsidP="006F1E9A">
      <w:pPr>
        <w:pStyle w:val="Default"/>
        <w:rPr>
          <w:bCs/>
        </w:rPr>
      </w:pPr>
      <w:r w:rsidRPr="00A80668">
        <w:rPr>
          <w:bCs/>
        </w:rPr>
        <w:t xml:space="preserve">Максимальный первичный балл — </w:t>
      </w:r>
      <w:r w:rsidR="001D639A">
        <w:rPr>
          <w:bCs/>
        </w:rPr>
        <w:t>13</w:t>
      </w:r>
      <w:r w:rsidRPr="00A80668">
        <w:rPr>
          <w:bCs/>
        </w:rPr>
        <w:t>.</w:t>
      </w:r>
    </w:p>
    <w:p w:rsidR="006F1E9A" w:rsidRDefault="006F1E9A" w:rsidP="006F1E9A">
      <w:pPr>
        <w:pStyle w:val="Default"/>
        <w:rPr>
          <w:bCs/>
        </w:rPr>
      </w:pPr>
    </w:p>
    <w:p w:rsidR="006F1E9A" w:rsidRPr="006F1E9A" w:rsidRDefault="006F1E9A" w:rsidP="006F1E9A">
      <w:pPr>
        <w:pStyle w:val="Default"/>
        <w:rPr>
          <w:bCs/>
        </w:rPr>
      </w:pPr>
      <w:r w:rsidRPr="006F1E9A">
        <w:rPr>
          <w:b/>
          <w:bCs/>
        </w:rPr>
        <w:t xml:space="preserve">Рекомендации по переводу первичных баллов </w:t>
      </w:r>
    </w:p>
    <w:p w:rsidR="006F1E9A" w:rsidRPr="006F1E9A" w:rsidRDefault="006F1E9A" w:rsidP="006F1E9A">
      <w:pPr>
        <w:pStyle w:val="Default"/>
        <w:rPr>
          <w:bCs/>
        </w:rPr>
      </w:pPr>
      <w:r w:rsidRPr="006F1E9A">
        <w:rPr>
          <w:b/>
          <w:bCs/>
        </w:rPr>
        <w:t xml:space="preserve">в отметки по пятибалльной шкале </w:t>
      </w:r>
    </w:p>
    <w:p w:rsidR="006F1E9A" w:rsidRDefault="006F1E9A" w:rsidP="006F1E9A">
      <w:pPr>
        <w:pStyle w:val="Default"/>
        <w:rPr>
          <w:bCs/>
        </w:rPr>
      </w:pPr>
      <w:r w:rsidRPr="006F1E9A">
        <w:rPr>
          <w:bCs/>
        </w:rPr>
        <w:t>Таблица 4</w:t>
      </w:r>
    </w:p>
    <w:p w:rsidR="006F1E9A" w:rsidRDefault="006F1E9A" w:rsidP="006F1E9A">
      <w:pPr>
        <w:pStyle w:val="Default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586"/>
        <w:gridCol w:w="1586"/>
        <w:gridCol w:w="1586"/>
        <w:gridCol w:w="1586"/>
      </w:tblGrid>
      <w:tr w:rsidR="006F1E9A" w:rsidRPr="006F1E9A" w:rsidTr="00D517C9">
        <w:tc>
          <w:tcPr>
            <w:tcW w:w="1643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Отметка по пятибалльной шкале</w:t>
            </w:r>
          </w:p>
        </w:tc>
        <w:tc>
          <w:tcPr>
            <w:tcW w:w="158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«2»</w:t>
            </w:r>
          </w:p>
        </w:tc>
        <w:tc>
          <w:tcPr>
            <w:tcW w:w="158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«3»</w:t>
            </w:r>
          </w:p>
        </w:tc>
        <w:tc>
          <w:tcPr>
            <w:tcW w:w="158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«4»</w:t>
            </w:r>
          </w:p>
        </w:tc>
        <w:tc>
          <w:tcPr>
            <w:tcW w:w="158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«5»</w:t>
            </w:r>
          </w:p>
        </w:tc>
      </w:tr>
      <w:tr w:rsidR="006F1E9A" w:rsidRPr="006F1E9A" w:rsidTr="00D517C9">
        <w:tc>
          <w:tcPr>
            <w:tcW w:w="1643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Первичные баллы</w:t>
            </w:r>
          </w:p>
        </w:tc>
        <w:tc>
          <w:tcPr>
            <w:tcW w:w="158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0-4</w:t>
            </w:r>
          </w:p>
        </w:tc>
        <w:tc>
          <w:tcPr>
            <w:tcW w:w="158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1586" w:type="dxa"/>
          </w:tcPr>
          <w:p w:rsidR="006F1E9A" w:rsidRPr="006F1E9A" w:rsidRDefault="001D639A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586" w:type="dxa"/>
          </w:tcPr>
          <w:p w:rsidR="006F1E9A" w:rsidRPr="006F1E9A" w:rsidRDefault="001D639A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12-13</w:t>
            </w:r>
          </w:p>
        </w:tc>
      </w:tr>
    </w:tbl>
    <w:p w:rsidR="006F1E9A" w:rsidRDefault="006F1E9A" w:rsidP="006F1E9A">
      <w:pPr>
        <w:pStyle w:val="Default"/>
        <w:rPr>
          <w:bCs/>
        </w:rPr>
      </w:pPr>
    </w:p>
    <w:p w:rsidR="006F1E9A" w:rsidRDefault="006F1E9A" w:rsidP="006F1E9A">
      <w:pPr>
        <w:pStyle w:val="Default"/>
        <w:rPr>
          <w:bCs/>
        </w:rPr>
      </w:pPr>
    </w:p>
    <w:p w:rsidR="006F1E9A" w:rsidRPr="006F1E9A" w:rsidRDefault="006F1E9A" w:rsidP="006F1E9A">
      <w:pPr>
        <w:pStyle w:val="Default"/>
        <w:rPr>
          <w:bCs/>
        </w:rPr>
      </w:pPr>
      <w:r w:rsidRPr="006F1E9A">
        <w:rPr>
          <w:b/>
          <w:bCs/>
        </w:rPr>
        <w:t xml:space="preserve">9. Продолжительность проверочной работы </w:t>
      </w:r>
    </w:p>
    <w:p w:rsidR="006F1E9A" w:rsidRDefault="006F1E9A" w:rsidP="006F1E9A">
      <w:pPr>
        <w:pStyle w:val="Default"/>
        <w:rPr>
          <w:bCs/>
        </w:rPr>
      </w:pPr>
      <w:r w:rsidRPr="006F1E9A">
        <w:rPr>
          <w:bCs/>
        </w:rPr>
        <w:t>На выполнение проверочно</w:t>
      </w:r>
      <w:r>
        <w:rPr>
          <w:bCs/>
        </w:rPr>
        <w:t>й работы по математике даётся 45</w:t>
      </w:r>
      <w:r w:rsidRPr="006F1E9A">
        <w:rPr>
          <w:bCs/>
        </w:rPr>
        <w:t xml:space="preserve"> минут. </w:t>
      </w:r>
    </w:p>
    <w:p w:rsidR="006F1E9A" w:rsidRPr="006F1E9A" w:rsidRDefault="006F1E9A" w:rsidP="006F1E9A">
      <w:pPr>
        <w:pStyle w:val="Default"/>
        <w:rPr>
          <w:bCs/>
        </w:rPr>
      </w:pPr>
    </w:p>
    <w:p w:rsidR="006F1E9A" w:rsidRPr="006F1E9A" w:rsidRDefault="006F1E9A" w:rsidP="006F1E9A">
      <w:pPr>
        <w:pStyle w:val="Default"/>
        <w:rPr>
          <w:bCs/>
        </w:rPr>
      </w:pPr>
      <w:r w:rsidRPr="006F1E9A">
        <w:rPr>
          <w:b/>
          <w:bCs/>
        </w:rPr>
        <w:t xml:space="preserve">10. Дополнительные материалы и оборудование </w:t>
      </w:r>
    </w:p>
    <w:p w:rsidR="006F1E9A" w:rsidRDefault="006F1E9A" w:rsidP="006F1E9A">
      <w:pPr>
        <w:pStyle w:val="Default"/>
        <w:rPr>
          <w:bCs/>
        </w:rPr>
      </w:pPr>
      <w:r w:rsidRPr="006F1E9A">
        <w:rPr>
          <w:bCs/>
        </w:rPr>
        <w:t>Дополнительные материалы и оборудование не требуются.</w:t>
      </w:r>
    </w:p>
    <w:p w:rsidR="006F1E9A" w:rsidRDefault="006F1E9A" w:rsidP="006F1E9A">
      <w:pPr>
        <w:pStyle w:val="Default"/>
        <w:rPr>
          <w:bCs/>
        </w:rPr>
      </w:pPr>
    </w:p>
    <w:p w:rsidR="006F1E9A" w:rsidRDefault="006F1E9A" w:rsidP="006F1E9A">
      <w:pPr>
        <w:pStyle w:val="Default"/>
        <w:rPr>
          <w:bCs/>
        </w:rPr>
      </w:pPr>
    </w:p>
    <w:p w:rsidR="006F1E9A" w:rsidRDefault="006F1E9A" w:rsidP="006F1E9A">
      <w:pPr>
        <w:pStyle w:val="Default"/>
        <w:rPr>
          <w:bCs/>
        </w:rPr>
      </w:pPr>
    </w:p>
    <w:p w:rsidR="006F1E9A" w:rsidRPr="006F1E9A" w:rsidRDefault="006F1E9A" w:rsidP="006F1E9A">
      <w:pPr>
        <w:pStyle w:val="Default"/>
        <w:jc w:val="center"/>
        <w:rPr>
          <w:bCs/>
        </w:rPr>
      </w:pPr>
      <w:r w:rsidRPr="006F1E9A">
        <w:rPr>
          <w:b/>
          <w:bCs/>
        </w:rPr>
        <w:t>Обобщё</w:t>
      </w:r>
      <w:r>
        <w:rPr>
          <w:b/>
          <w:bCs/>
        </w:rPr>
        <w:t xml:space="preserve">нный план варианта </w:t>
      </w:r>
      <w:r w:rsidRPr="006F1E9A">
        <w:rPr>
          <w:b/>
          <w:bCs/>
        </w:rPr>
        <w:t xml:space="preserve"> проверочной работы</w:t>
      </w:r>
    </w:p>
    <w:p w:rsidR="006F1E9A" w:rsidRDefault="006F1E9A" w:rsidP="006F1E9A">
      <w:pPr>
        <w:pStyle w:val="Default"/>
        <w:jc w:val="center"/>
        <w:rPr>
          <w:bCs/>
        </w:rPr>
      </w:pPr>
      <w:r w:rsidRPr="006F1E9A">
        <w:rPr>
          <w:b/>
          <w:bCs/>
        </w:rPr>
        <w:t>по МАТЕМАТИКЕ, 7 класс</w:t>
      </w:r>
    </w:p>
    <w:p w:rsidR="006F1E9A" w:rsidRDefault="006F1E9A" w:rsidP="006F1E9A">
      <w:pPr>
        <w:pStyle w:val="Default"/>
        <w:jc w:val="center"/>
        <w:rPr>
          <w:bCs/>
        </w:rPr>
      </w:pPr>
    </w:p>
    <w:p w:rsidR="006F1E9A" w:rsidRDefault="006F1E9A" w:rsidP="006F1E9A">
      <w:pPr>
        <w:pStyle w:val="Default"/>
        <w:rPr>
          <w:bCs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96"/>
        <w:gridCol w:w="2672"/>
        <w:gridCol w:w="2485"/>
        <w:gridCol w:w="1840"/>
        <w:gridCol w:w="1796"/>
      </w:tblGrid>
      <w:tr w:rsidR="006F1E9A" w:rsidRPr="006F1E9A" w:rsidTr="00431E86">
        <w:tc>
          <w:tcPr>
            <w:tcW w:w="109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№ задания</w:t>
            </w:r>
          </w:p>
        </w:tc>
        <w:tc>
          <w:tcPr>
            <w:tcW w:w="2672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Умения, виды деятельности</w:t>
            </w:r>
          </w:p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(в соответствии с ФГОС)</w:t>
            </w:r>
          </w:p>
        </w:tc>
        <w:tc>
          <w:tcPr>
            <w:tcW w:w="2485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 xml:space="preserve">Блоки ПООП НОО: выпускник </w:t>
            </w:r>
            <w:proofErr w:type="gramStart"/>
            <w:r w:rsidRPr="006F1E9A">
              <w:rPr>
                <w:bCs/>
              </w:rPr>
              <w:t>научится</w:t>
            </w:r>
            <w:proofErr w:type="gramEnd"/>
            <w:r w:rsidRPr="006F1E9A">
              <w:rPr>
                <w:bCs/>
              </w:rPr>
              <w:t xml:space="preserve"> / получит возможность научиться</w:t>
            </w:r>
          </w:p>
        </w:tc>
        <w:tc>
          <w:tcPr>
            <w:tcW w:w="1840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Максимальный балл за выполнение задани</w:t>
            </w:r>
            <w:r w:rsidR="001D639A">
              <w:rPr>
                <w:bCs/>
              </w:rPr>
              <w:t>й</w:t>
            </w:r>
          </w:p>
        </w:tc>
        <w:tc>
          <w:tcPr>
            <w:tcW w:w="179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 xml:space="preserve">Примерное время выполнения задания </w:t>
            </w:r>
            <w:proofErr w:type="gramStart"/>
            <w:r w:rsidRPr="006F1E9A">
              <w:rPr>
                <w:bCs/>
              </w:rPr>
              <w:t>обучающим</w:t>
            </w:r>
            <w:r w:rsidR="001D639A">
              <w:rPr>
                <w:bCs/>
              </w:rPr>
              <w:t>и</w:t>
            </w:r>
            <w:r w:rsidRPr="006F1E9A">
              <w:rPr>
                <w:bCs/>
              </w:rPr>
              <w:t>ся</w:t>
            </w:r>
            <w:proofErr w:type="gramEnd"/>
            <w:r w:rsidRPr="006F1E9A">
              <w:rPr>
                <w:bCs/>
              </w:rPr>
              <w:t xml:space="preserve"> (в минутах)</w:t>
            </w:r>
          </w:p>
        </w:tc>
      </w:tr>
      <w:tr w:rsidR="006F1E9A" w:rsidRPr="006F1E9A" w:rsidTr="00431E86">
        <w:tc>
          <w:tcPr>
            <w:tcW w:w="1096" w:type="dxa"/>
          </w:tcPr>
          <w:p w:rsidR="006F1E9A" w:rsidRPr="006F1E9A" w:rsidRDefault="006F1E9A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1</w:t>
            </w:r>
          </w:p>
        </w:tc>
        <w:tc>
          <w:tcPr>
            <w:tcW w:w="2672" w:type="dxa"/>
          </w:tcPr>
          <w:p w:rsidR="006F1E9A" w:rsidRPr="006F1E9A" w:rsidRDefault="006F1E9A" w:rsidP="006F1E9A">
            <w:pPr>
              <w:pStyle w:val="Default"/>
              <w:rPr>
                <w:bCs/>
                <w:vertAlign w:val="superscript"/>
              </w:rPr>
            </w:pPr>
            <w:r w:rsidRPr="006F1E9A">
              <w:rPr>
                <w:bCs/>
              </w:rPr>
              <w:t xml:space="preserve">Развитие представлений о числе и числовых системах </w:t>
            </w:r>
            <w:proofErr w:type="gramStart"/>
            <w:r w:rsidRPr="006F1E9A">
              <w:rPr>
                <w:bCs/>
              </w:rPr>
              <w:t>от</w:t>
            </w:r>
            <w:proofErr w:type="gramEnd"/>
            <w:r w:rsidRPr="006F1E9A">
              <w:rPr>
                <w:bCs/>
              </w:rPr>
              <w:t xml:space="preserve"> натуральных до действительных чисел</w:t>
            </w:r>
          </w:p>
        </w:tc>
        <w:tc>
          <w:tcPr>
            <w:tcW w:w="2485" w:type="dxa"/>
          </w:tcPr>
          <w:p w:rsidR="006F1E9A" w:rsidRDefault="006F1E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Оперировать на </w:t>
            </w:r>
            <w:proofErr w:type="spellStart"/>
            <w:proofErr w:type="gramStart"/>
            <w:r>
              <w:rPr>
                <w:sz w:val="22"/>
                <w:szCs w:val="22"/>
              </w:rPr>
              <w:t>базо-вом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уровне понятиями «обыкновенная дробь», «смешанное</w:t>
            </w:r>
            <w:r w:rsidR="00747B4C">
              <w:rPr>
                <w:sz w:val="22"/>
                <w:szCs w:val="22"/>
              </w:rPr>
              <w:t xml:space="preserve"> число», «десятичная дробь»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</w:tcPr>
          <w:p w:rsidR="003A0E01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  <w:p w:rsidR="003A0E01" w:rsidRDefault="003A0E01" w:rsidP="003A0E01"/>
          <w:p w:rsidR="003A0E01" w:rsidRDefault="003A0E01" w:rsidP="003A0E01"/>
          <w:p w:rsidR="006F1E9A" w:rsidRPr="003A0E01" w:rsidRDefault="006F1E9A" w:rsidP="003A0E01">
            <w:pPr>
              <w:jc w:val="center"/>
            </w:pPr>
          </w:p>
        </w:tc>
        <w:tc>
          <w:tcPr>
            <w:tcW w:w="1796" w:type="dxa"/>
          </w:tcPr>
          <w:p w:rsidR="006F1E9A" w:rsidRPr="006F1E9A" w:rsidRDefault="001D639A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A0E01" w:rsidRPr="006F1E9A" w:rsidTr="00431E86">
        <w:tc>
          <w:tcPr>
            <w:tcW w:w="1096" w:type="dxa"/>
          </w:tcPr>
          <w:p w:rsidR="003A0E01" w:rsidRPr="006F1E9A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72" w:type="dxa"/>
          </w:tcPr>
          <w:p w:rsidR="003A0E01" w:rsidRPr="006F1E9A" w:rsidRDefault="003A0E01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 xml:space="preserve">Развитие представлений о числе и числовых системах </w:t>
            </w:r>
            <w:proofErr w:type="gramStart"/>
            <w:r w:rsidRPr="006F1E9A">
              <w:rPr>
                <w:bCs/>
              </w:rPr>
              <w:t>от</w:t>
            </w:r>
            <w:proofErr w:type="gramEnd"/>
            <w:r w:rsidRPr="006F1E9A">
              <w:rPr>
                <w:bCs/>
              </w:rPr>
              <w:t xml:space="preserve"> натуральных до действительных чисел</w:t>
            </w:r>
          </w:p>
        </w:tc>
        <w:tc>
          <w:tcPr>
            <w:tcW w:w="2485" w:type="dxa"/>
          </w:tcPr>
          <w:p w:rsidR="003A0E01" w:rsidRDefault="003A0E0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Оперировать на </w:t>
            </w:r>
            <w:proofErr w:type="spellStart"/>
            <w:proofErr w:type="gramStart"/>
            <w:r>
              <w:rPr>
                <w:sz w:val="22"/>
                <w:szCs w:val="22"/>
              </w:rPr>
              <w:t>базо-вом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уровне понятиями «обыкновенная дробь», «смешанное число», «десятичная дробь»</w:t>
            </w:r>
          </w:p>
        </w:tc>
        <w:tc>
          <w:tcPr>
            <w:tcW w:w="1840" w:type="dxa"/>
          </w:tcPr>
          <w:p w:rsidR="003A0E01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96" w:type="dxa"/>
          </w:tcPr>
          <w:p w:rsidR="003A0E01" w:rsidRDefault="001D639A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A0E01" w:rsidRPr="006F1E9A" w:rsidTr="00431E86">
        <w:tc>
          <w:tcPr>
            <w:tcW w:w="1096" w:type="dxa"/>
          </w:tcPr>
          <w:p w:rsidR="003A0E01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72" w:type="dxa"/>
          </w:tcPr>
          <w:p w:rsidR="003A0E01" w:rsidRPr="006F1E9A" w:rsidRDefault="00431E86" w:rsidP="006F1E9A">
            <w:pPr>
              <w:pStyle w:val="Default"/>
              <w:rPr>
                <w:bCs/>
              </w:rPr>
            </w:pPr>
            <w:r>
              <w:rPr>
                <w:sz w:val="22"/>
                <w:szCs w:val="22"/>
              </w:rPr>
              <w:t>Овладение символьным языком алгебры</w:t>
            </w:r>
          </w:p>
        </w:tc>
        <w:tc>
          <w:tcPr>
            <w:tcW w:w="2485" w:type="dxa"/>
          </w:tcPr>
          <w:p w:rsidR="003A0E01" w:rsidRDefault="00B0017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Выполнять о</w:t>
            </w:r>
            <w:r>
              <w:rPr>
                <w:sz w:val="23"/>
                <w:szCs w:val="23"/>
              </w:rPr>
              <w:t xml:space="preserve">сновные действия со степенями с </w:t>
            </w:r>
            <w:r>
              <w:rPr>
                <w:sz w:val="23"/>
                <w:szCs w:val="23"/>
              </w:rPr>
              <w:t>натуральным показателем</w:t>
            </w:r>
          </w:p>
        </w:tc>
        <w:tc>
          <w:tcPr>
            <w:tcW w:w="1840" w:type="dxa"/>
          </w:tcPr>
          <w:p w:rsidR="003A0E01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96" w:type="dxa"/>
          </w:tcPr>
          <w:p w:rsidR="003A0E01" w:rsidRDefault="001D639A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47B4C" w:rsidRPr="006F1E9A" w:rsidTr="00431E86">
        <w:tc>
          <w:tcPr>
            <w:tcW w:w="1096" w:type="dxa"/>
          </w:tcPr>
          <w:p w:rsidR="00747B4C" w:rsidRPr="006F1E9A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72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Овладение символьным языком алгебры </w:t>
            </w:r>
          </w:p>
        </w:tc>
        <w:tc>
          <w:tcPr>
            <w:tcW w:w="2485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Выполнять несложные преобразования </w:t>
            </w:r>
            <w:proofErr w:type="spellStart"/>
            <w:r>
              <w:rPr>
                <w:sz w:val="22"/>
                <w:szCs w:val="22"/>
              </w:rPr>
              <w:t>выра-жений</w:t>
            </w:r>
            <w:proofErr w:type="spellEnd"/>
            <w:r>
              <w:rPr>
                <w:sz w:val="22"/>
                <w:szCs w:val="22"/>
              </w:rPr>
              <w:t xml:space="preserve">: раскрывать скобки, приводить </w:t>
            </w:r>
            <w:proofErr w:type="spellStart"/>
            <w:r>
              <w:rPr>
                <w:sz w:val="22"/>
                <w:szCs w:val="22"/>
              </w:rPr>
              <w:t>по-добные</w:t>
            </w:r>
            <w:proofErr w:type="spellEnd"/>
            <w:r>
              <w:rPr>
                <w:sz w:val="22"/>
                <w:szCs w:val="22"/>
              </w:rPr>
              <w:t xml:space="preserve"> слагаемые, </w:t>
            </w:r>
            <w:proofErr w:type="spellStart"/>
            <w:r>
              <w:rPr>
                <w:sz w:val="22"/>
                <w:szCs w:val="22"/>
              </w:rPr>
              <w:t>ис</w:t>
            </w:r>
            <w:proofErr w:type="spellEnd"/>
            <w:r>
              <w:rPr>
                <w:sz w:val="22"/>
                <w:szCs w:val="22"/>
              </w:rPr>
              <w:t>-пользовать формулы сокращённого умно-</w:t>
            </w: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840" w:type="dxa"/>
          </w:tcPr>
          <w:p w:rsidR="00747B4C" w:rsidRPr="006F1E9A" w:rsidRDefault="00911C50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6" w:type="dxa"/>
          </w:tcPr>
          <w:p w:rsidR="00747B4C" w:rsidRPr="006F1E9A" w:rsidRDefault="00911C50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47B4C" w:rsidRPr="006F1E9A" w:rsidTr="00431E86">
        <w:tc>
          <w:tcPr>
            <w:tcW w:w="1096" w:type="dxa"/>
          </w:tcPr>
          <w:p w:rsidR="00747B4C" w:rsidRPr="006F1E9A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72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r w:rsidRPr="00747B4C">
              <w:rPr>
                <w:sz w:val="22"/>
                <w:szCs w:val="22"/>
              </w:rPr>
              <w:t>Овладение символьным языком алгебры</w:t>
            </w:r>
          </w:p>
        </w:tc>
        <w:tc>
          <w:tcPr>
            <w:tcW w:w="2485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747B4C">
              <w:rPr>
                <w:sz w:val="22"/>
                <w:szCs w:val="22"/>
              </w:rPr>
              <w:t>Выполнять несложные преобразова</w:t>
            </w:r>
            <w:r>
              <w:rPr>
                <w:sz w:val="22"/>
                <w:szCs w:val="22"/>
              </w:rPr>
              <w:t xml:space="preserve">ния </w:t>
            </w:r>
            <w:proofErr w:type="spellStart"/>
            <w:r>
              <w:rPr>
                <w:sz w:val="22"/>
                <w:szCs w:val="22"/>
              </w:rPr>
              <w:t>выра-</w:t>
            </w:r>
            <w:r w:rsidR="003A0E01">
              <w:rPr>
                <w:sz w:val="22"/>
                <w:szCs w:val="22"/>
              </w:rPr>
              <w:t>жений</w:t>
            </w:r>
            <w:proofErr w:type="spellEnd"/>
            <w:r w:rsidR="003A0E01">
              <w:rPr>
                <w:sz w:val="22"/>
                <w:szCs w:val="22"/>
              </w:rPr>
              <w:t xml:space="preserve">: выносить общий множитель </w:t>
            </w:r>
            <w:r>
              <w:rPr>
                <w:sz w:val="22"/>
                <w:szCs w:val="22"/>
              </w:rPr>
              <w:t>за скобки,</w:t>
            </w:r>
            <w:r w:rsidR="003A0E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группировать</w:t>
            </w:r>
            <w:r w:rsidR="00911C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</w:t>
            </w:r>
            <w:r w:rsidRPr="00747B4C">
              <w:rPr>
                <w:sz w:val="22"/>
                <w:szCs w:val="22"/>
              </w:rPr>
              <w:t>пользовать формулы сокращённого умно-</w:t>
            </w:r>
            <w:proofErr w:type="spellStart"/>
            <w:r w:rsidRPr="00747B4C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0" w:type="dxa"/>
          </w:tcPr>
          <w:p w:rsidR="00747B4C" w:rsidRPr="006F1E9A" w:rsidRDefault="00911C50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6" w:type="dxa"/>
          </w:tcPr>
          <w:p w:rsidR="00747B4C" w:rsidRPr="006F1E9A" w:rsidRDefault="00911C50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47B4C" w:rsidRPr="006F1E9A" w:rsidTr="00431E86">
        <w:tc>
          <w:tcPr>
            <w:tcW w:w="1096" w:type="dxa"/>
          </w:tcPr>
          <w:p w:rsidR="00747B4C" w:rsidRPr="006F1E9A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72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2485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Строить график </w:t>
            </w:r>
            <w:proofErr w:type="gramStart"/>
            <w:r>
              <w:rPr>
                <w:sz w:val="22"/>
                <w:szCs w:val="22"/>
              </w:rPr>
              <w:t>ли-</w:t>
            </w:r>
            <w:proofErr w:type="spellStart"/>
            <w:r>
              <w:rPr>
                <w:sz w:val="22"/>
                <w:szCs w:val="22"/>
              </w:rPr>
              <w:t>нейной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функции </w:t>
            </w:r>
          </w:p>
        </w:tc>
        <w:tc>
          <w:tcPr>
            <w:tcW w:w="1840" w:type="dxa"/>
          </w:tcPr>
          <w:p w:rsidR="00747B4C" w:rsidRPr="006F1E9A" w:rsidRDefault="00911C50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6" w:type="dxa"/>
          </w:tcPr>
          <w:p w:rsidR="00747B4C" w:rsidRPr="006F1E9A" w:rsidRDefault="00911C50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47B4C" w:rsidRPr="006F1E9A" w:rsidTr="00431E86">
        <w:tc>
          <w:tcPr>
            <w:tcW w:w="1096" w:type="dxa"/>
          </w:tcPr>
          <w:p w:rsidR="00747B4C" w:rsidRPr="006F1E9A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72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Овладение приёмами </w:t>
            </w:r>
            <w:r>
              <w:rPr>
                <w:sz w:val="22"/>
                <w:szCs w:val="22"/>
              </w:rPr>
              <w:lastRenderedPageBreak/>
              <w:t xml:space="preserve">решения уравнений, систем уравнений </w:t>
            </w:r>
          </w:p>
        </w:tc>
        <w:tc>
          <w:tcPr>
            <w:tcW w:w="2485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Оперировать на </w:t>
            </w:r>
            <w:proofErr w:type="spellStart"/>
            <w:r>
              <w:rPr>
                <w:sz w:val="22"/>
                <w:szCs w:val="22"/>
              </w:rPr>
              <w:t>базо-</w:t>
            </w:r>
            <w:r>
              <w:rPr>
                <w:sz w:val="22"/>
                <w:szCs w:val="22"/>
              </w:rPr>
              <w:lastRenderedPageBreak/>
              <w:t>вом</w:t>
            </w:r>
            <w:proofErr w:type="spellEnd"/>
            <w:r>
              <w:rPr>
                <w:sz w:val="22"/>
                <w:szCs w:val="22"/>
              </w:rPr>
              <w:t xml:space="preserve"> уровне понятиями «уравнение», «корень уравнения»; решать системы несложных линейных уравнений / </w:t>
            </w:r>
            <w:r>
              <w:rPr>
                <w:i/>
                <w:iCs/>
                <w:sz w:val="22"/>
                <w:szCs w:val="22"/>
              </w:rPr>
              <w:t xml:space="preserve">решать линейные уравнения и уравнения, сводимые </w:t>
            </w:r>
            <w:proofErr w:type="gramStart"/>
            <w:r>
              <w:rPr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линейным, с помощью </w:t>
            </w:r>
            <w:proofErr w:type="spellStart"/>
            <w:r>
              <w:rPr>
                <w:i/>
                <w:iCs/>
                <w:sz w:val="22"/>
                <w:szCs w:val="22"/>
              </w:rPr>
              <w:t>тождест</w:t>
            </w:r>
            <w:proofErr w:type="spellEnd"/>
            <w:r>
              <w:rPr>
                <w:i/>
                <w:iCs/>
                <w:sz w:val="22"/>
                <w:szCs w:val="22"/>
              </w:rPr>
              <w:t>-венных преобразований</w:t>
            </w:r>
          </w:p>
        </w:tc>
        <w:tc>
          <w:tcPr>
            <w:tcW w:w="1840" w:type="dxa"/>
          </w:tcPr>
          <w:p w:rsidR="00747B4C" w:rsidRPr="006F1E9A" w:rsidRDefault="00747B4C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lastRenderedPageBreak/>
              <w:t>2</w:t>
            </w:r>
          </w:p>
        </w:tc>
        <w:tc>
          <w:tcPr>
            <w:tcW w:w="1796" w:type="dxa"/>
          </w:tcPr>
          <w:p w:rsidR="00747B4C" w:rsidRPr="006F1E9A" w:rsidRDefault="00911C50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47B4C" w:rsidRPr="006F1E9A" w:rsidTr="00431E86">
        <w:tc>
          <w:tcPr>
            <w:tcW w:w="1096" w:type="dxa"/>
          </w:tcPr>
          <w:p w:rsidR="00747B4C" w:rsidRPr="006F1E9A" w:rsidRDefault="003A0E01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672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</w:tc>
        <w:tc>
          <w:tcPr>
            <w:tcW w:w="2485" w:type="dxa"/>
          </w:tcPr>
          <w:p w:rsidR="00747B4C" w:rsidRDefault="00747B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Решать задачи разных типов (на работу, </w:t>
            </w:r>
            <w:proofErr w:type="spellStart"/>
            <w:proofErr w:type="gramStart"/>
            <w:r>
              <w:rPr>
                <w:sz w:val="22"/>
                <w:szCs w:val="22"/>
              </w:rPr>
              <w:t>по-купки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движение) / </w:t>
            </w:r>
            <w:r>
              <w:rPr>
                <w:i/>
                <w:iCs/>
                <w:sz w:val="22"/>
                <w:szCs w:val="22"/>
              </w:rPr>
              <w:t>решать простые и сложные задачи раз-</w:t>
            </w:r>
            <w:proofErr w:type="spellStart"/>
            <w:r>
              <w:rPr>
                <w:i/>
                <w:iCs/>
                <w:sz w:val="22"/>
                <w:szCs w:val="22"/>
              </w:rPr>
              <w:t>ных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типов, выбирать соответствующие уравнения или системы уравнений для со-</w:t>
            </w:r>
            <w:proofErr w:type="spellStart"/>
            <w:r>
              <w:rPr>
                <w:i/>
                <w:iCs/>
                <w:sz w:val="22"/>
                <w:szCs w:val="22"/>
              </w:rPr>
              <w:t>ставления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математи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-ческой модели задан-ной реальной ситуации или прикладной задачи </w:t>
            </w:r>
          </w:p>
        </w:tc>
        <w:tc>
          <w:tcPr>
            <w:tcW w:w="1840" w:type="dxa"/>
          </w:tcPr>
          <w:p w:rsidR="00747B4C" w:rsidRPr="006F1E9A" w:rsidRDefault="00747B4C" w:rsidP="006F1E9A">
            <w:pPr>
              <w:pStyle w:val="Default"/>
              <w:rPr>
                <w:bCs/>
              </w:rPr>
            </w:pPr>
            <w:r w:rsidRPr="006F1E9A">
              <w:rPr>
                <w:bCs/>
              </w:rPr>
              <w:t>2</w:t>
            </w:r>
          </w:p>
        </w:tc>
        <w:tc>
          <w:tcPr>
            <w:tcW w:w="1796" w:type="dxa"/>
          </w:tcPr>
          <w:p w:rsidR="00747B4C" w:rsidRPr="006F1E9A" w:rsidRDefault="00911C50" w:rsidP="006F1E9A">
            <w:pPr>
              <w:pStyle w:val="Default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11C50" w:rsidRPr="006F1E9A" w:rsidTr="00427EB3">
        <w:tc>
          <w:tcPr>
            <w:tcW w:w="9889" w:type="dxa"/>
            <w:gridSpan w:val="5"/>
          </w:tcPr>
          <w:p w:rsidR="00911C50" w:rsidRPr="00911C50" w:rsidRDefault="00911C50" w:rsidP="00911C5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Всего заданий — 6, из них Б — 4,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— 2</w:t>
            </w:r>
            <w:r w:rsidRPr="00911C50">
              <w:rPr>
                <w:bCs/>
              </w:rPr>
              <w:t>.</w:t>
            </w:r>
          </w:p>
          <w:p w:rsidR="00911C50" w:rsidRPr="00911C50" w:rsidRDefault="00911C50" w:rsidP="00911C50">
            <w:pPr>
              <w:pStyle w:val="Default"/>
              <w:rPr>
                <w:bCs/>
              </w:rPr>
            </w:pPr>
            <w:r w:rsidRPr="00911C50">
              <w:rPr>
                <w:bCs/>
              </w:rPr>
              <w:t>Время вы</w:t>
            </w:r>
            <w:r>
              <w:rPr>
                <w:bCs/>
              </w:rPr>
              <w:t>полнения проверочной работы — 45</w:t>
            </w:r>
            <w:r w:rsidRPr="00911C50">
              <w:rPr>
                <w:bCs/>
              </w:rPr>
              <w:t xml:space="preserve"> минут.</w:t>
            </w:r>
          </w:p>
          <w:p w:rsidR="00911C50" w:rsidRPr="006F1E9A" w:rsidRDefault="00911C50" w:rsidP="00911C5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Максимальный первичный балл </w:t>
            </w:r>
            <w:r w:rsidR="001D639A">
              <w:rPr>
                <w:bCs/>
              </w:rPr>
              <w:t>— 13</w:t>
            </w:r>
            <w:r w:rsidRPr="00911C50">
              <w:rPr>
                <w:bCs/>
              </w:rPr>
              <w:t>.</w:t>
            </w:r>
          </w:p>
        </w:tc>
      </w:tr>
    </w:tbl>
    <w:p w:rsidR="006F1E9A" w:rsidRDefault="006F1E9A" w:rsidP="006F1E9A">
      <w:pPr>
        <w:pStyle w:val="Default"/>
        <w:rPr>
          <w:bCs/>
        </w:rPr>
      </w:pPr>
    </w:p>
    <w:p w:rsidR="009803CD" w:rsidRDefault="009803CD" w:rsidP="006F1E9A">
      <w:pPr>
        <w:pStyle w:val="Default"/>
        <w:rPr>
          <w:bCs/>
        </w:rPr>
      </w:pPr>
    </w:p>
    <w:p w:rsidR="009803CD" w:rsidRDefault="009803CD" w:rsidP="006F1E9A">
      <w:pPr>
        <w:pStyle w:val="Default"/>
        <w:rPr>
          <w:bCs/>
        </w:rPr>
      </w:pPr>
    </w:p>
    <w:p w:rsidR="00431E86" w:rsidRDefault="00431E86" w:rsidP="00431E86">
      <w:pPr>
        <w:pStyle w:val="Default"/>
        <w:rPr>
          <w:shd w:val="clear" w:color="auto" w:fill="FFFFFF"/>
        </w:rPr>
      </w:pPr>
    </w:p>
    <w:p w:rsidR="00431E86" w:rsidRDefault="00431E86" w:rsidP="0043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</w:t>
      </w:r>
    </w:p>
    <w:p w:rsidR="00431E86" w:rsidRDefault="00431E86" w:rsidP="0043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промежуточной аттестации по алгебре (7 класс)</w:t>
      </w:r>
    </w:p>
    <w:p w:rsidR="00431E86" w:rsidRDefault="00431E86" w:rsidP="0043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E86" w:rsidRPr="00463187" w:rsidRDefault="00431E86" w:rsidP="0043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В заданиях 1–3</w:t>
      </w:r>
      <w:r w:rsidRPr="0046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необходимо записать только ответ.</w:t>
      </w:r>
    </w:p>
    <w:p w:rsidR="00431E86" w:rsidRDefault="00431E86" w:rsidP="0043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E86" w:rsidRPr="004300E7" w:rsidRDefault="00431E86" w:rsidP="00431E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0E7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430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4300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4300E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0E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00E7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0E7">
        <w:rPr>
          <w:rFonts w:ascii="Times New Roman" w:hAnsi="Times New Roman" w:cs="Times New Roman"/>
          <w:color w:val="000000"/>
          <w:sz w:val="24"/>
          <w:szCs w:val="24"/>
        </w:rPr>
        <w:t>1 при </w:t>
      </w:r>
      <w:r w:rsidRPr="00430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4300E7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0E7">
        <w:rPr>
          <w:rFonts w:ascii="Times New Roman" w:hAnsi="Times New Roman" w:cs="Times New Roman"/>
          <w:color w:val="000000"/>
          <w:sz w:val="24"/>
          <w:szCs w:val="24"/>
        </w:rPr>
        <w:t>–10.</w:t>
      </w:r>
    </w:p>
    <w:p w:rsidR="00431E86" w:rsidRPr="00463187" w:rsidRDefault="00431E86" w:rsidP="00431E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значение выражения</w:t>
      </w:r>
      <w:r w:rsidRPr="0055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1,5х – 12 при х </w:t>
      </w:r>
      <w:r w:rsidRPr="0043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-1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Pr="00430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31E86" w:rsidRPr="00463187" w:rsidRDefault="00431E86" w:rsidP="00431E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Найдите значение выражения: </w:t>
      </w:r>
      <w:r w:rsidRPr="0046318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E9FAB32" wp14:editId="6E7760AC">
            <wp:extent cx="514350" cy="609600"/>
            <wp:effectExtent l="0" t="0" r="0" b="0"/>
            <wp:docPr id="1" name="Рисунок 1" descr="hello_html_m29bb3e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9bb3ed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E86" w:rsidRPr="00463187" w:rsidRDefault="00431E86" w:rsidP="0043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E86" w:rsidRPr="00463187" w:rsidRDefault="00431E86" w:rsidP="0043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E86" w:rsidRPr="00463187" w:rsidRDefault="00431E86" w:rsidP="00431E8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заданиях 4</w:t>
      </w:r>
      <w:r w:rsidRPr="0046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-8 требуется записать решение и ответ.</w:t>
      </w:r>
    </w:p>
    <w:p w:rsidR="00431E86" w:rsidRPr="005547B7" w:rsidRDefault="00431E86" w:rsidP="00431E86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E86" w:rsidRPr="00186694" w:rsidRDefault="00431E86" w:rsidP="00431E86">
      <w:pPr>
        <w:pStyle w:val="a4"/>
        <w:numPr>
          <w:ilvl w:val="0"/>
          <w:numId w:val="1"/>
        </w:numPr>
        <w:spacing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554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Упростите выражение: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  </w:t>
      </w:r>
      <w:r w:rsidRPr="00186694">
        <w:rPr>
          <w:rFonts w:eastAsia="Times New Roman"/>
          <w:color w:val="000000"/>
          <w:shd w:val="clear" w:color="auto" w:fill="FFFFFF"/>
          <w:lang w:eastAsia="ru-RU"/>
        </w:rPr>
        <w:t> </w:t>
      </w:r>
      <w:r w:rsidRPr="00027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2D81984" wp14:editId="1757CBC6">
            <wp:extent cx="1771650" cy="190500"/>
            <wp:effectExtent l="0" t="0" r="0" b="0"/>
            <wp:docPr id="2" name="Рисунок 2" descr="hello_html_61d28b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d28b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31E86" w:rsidRDefault="00431E86" w:rsidP="00431E8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 w:rsidRPr="00554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</w:t>
      </w:r>
      <w:r w:rsidRPr="00786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7861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х 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у</w:t>
      </w:r>
      <w:r w:rsidRPr="007861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786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786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86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861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786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</w:t>
      </w:r>
      <w:r w:rsidRPr="007861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786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– (</w:t>
      </w:r>
      <w:r w:rsidRPr="007861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х + у</w:t>
      </w:r>
      <w:r w:rsidRPr="00786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786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54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</w:t>
      </w:r>
    </w:p>
    <w:p w:rsidR="00431E86" w:rsidRDefault="00431E86" w:rsidP="00431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5</w:t>
      </w:r>
      <w:r w:rsidRPr="00FA5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A5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Разложите на множители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      а</w:t>
      </w:r>
      <w:r w:rsidRPr="00C577B5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)    х</w:t>
      </w:r>
      <w:r w:rsidRPr="00C577B5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  <w:r w:rsidRPr="00C57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25</w:t>
      </w:r>
      <w:r w:rsidRPr="00C577B5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х;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    б</w:t>
      </w:r>
      <w:r w:rsidRPr="00C577B5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)  </w:t>
      </w:r>
      <w:r w:rsidRPr="00C577B5">
        <w:rPr>
          <w:rFonts w:ascii="Times New Roman" w:hAnsi="Times New Roman"/>
          <w:sz w:val="24"/>
        </w:rPr>
        <w:t xml:space="preserve">х </w:t>
      </w:r>
      <w:r w:rsidRPr="00C577B5">
        <w:rPr>
          <w:rFonts w:ascii="Times New Roman" w:hAnsi="Times New Roman"/>
          <w:position w:val="11"/>
          <w:sz w:val="14"/>
        </w:rPr>
        <w:t xml:space="preserve">2 </w:t>
      </w:r>
      <w:r w:rsidRPr="00C577B5">
        <w:rPr>
          <w:rFonts w:ascii="Symbol" w:hAnsi="Symbol"/>
          <w:sz w:val="24"/>
        </w:rPr>
        <w:t></w:t>
      </w:r>
      <w:r w:rsidRPr="00C577B5">
        <w:rPr>
          <w:rFonts w:ascii="Times New Roman" w:hAnsi="Times New Roman"/>
          <w:sz w:val="24"/>
        </w:rPr>
        <w:t xml:space="preserve"> </w:t>
      </w:r>
      <w:proofErr w:type="spellStart"/>
      <w:r w:rsidRPr="00C577B5">
        <w:rPr>
          <w:rFonts w:ascii="Times New Roman" w:hAnsi="Times New Roman"/>
          <w:sz w:val="24"/>
        </w:rPr>
        <w:t>ху</w:t>
      </w:r>
      <w:proofErr w:type="spellEnd"/>
      <w:r w:rsidRPr="00C577B5">
        <w:rPr>
          <w:rFonts w:ascii="Times New Roman" w:hAnsi="Times New Roman"/>
          <w:sz w:val="24"/>
        </w:rPr>
        <w:t xml:space="preserve"> </w:t>
      </w:r>
      <w:r w:rsidRPr="00C577B5">
        <w:rPr>
          <w:rFonts w:ascii="Symbol" w:hAnsi="Symbol"/>
          <w:sz w:val="24"/>
        </w:rPr>
        <w:t></w:t>
      </w:r>
      <w:r w:rsidRPr="00C577B5">
        <w:rPr>
          <w:rFonts w:ascii="Times New Roman" w:hAnsi="Times New Roman"/>
          <w:sz w:val="24"/>
        </w:rPr>
        <w:t xml:space="preserve"> 4х </w:t>
      </w:r>
      <w:r w:rsidRPr="00C577B5">
        <w:rPr>
          <w:rFonts w:ascii="Symbol" w:hAnsi="Symbol"/>
          <w:sz w:val="24"/>
        </w:rPr>
        <w:t></w:t>
      </w:r>
      <w:r w:rsidRPr="00C577B5">
        <w:rPr>
          <w:rFonts w:ascii="Times New Roman" w:hAnsi="Times New Roman"/>
          <w:sz w:val="24"/>
        </w:rPr>
        <w:t xml:space="preserve"> 4 у.</w:t>
      </w:r>
    </w:p>
    <w:p w:rsidR="00431E86" w:rsidRPr="00C4774F" w:rsidRDefault="00431E86" w:rsidP="00431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6.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C4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график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4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-3</w:t>
      </w:r>
      <w:r w:rsidRPr="00C47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+ 2.</w:t>
      </w:r>
      <w:r w:rsidRPr="0002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графику: </w:t>
      </w:r>
      <w:r w:rsidRPr="00C4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431E86" w:rsidRDefault="00431E86" w:rsidP="0043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</w:t>
      </w:r>
      <w:r w:rsidRPr="00C4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значение функции, если значение аргумента равно</w:t>
      </w:r>
      <w:r w:rsidR="00FA5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-3;</w:t>
      </w:r>
    </w:p>
    <w:p w:rsidR="00431E86" w:rsidRDefault="00431E86" w:rsidP="00431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</w:t>
      </w:r>
      <w:r w:rsidRPr="00607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умента, если значение функции равно 8.</w:t>
      </w:r>
    </w:p>
    <w:p w:rsidR="00431E86" w:rsidRDefault="00431E86" w:rsidP="00431E86">
      <w:pPr>
        <w:shd w:val="clear" w:color="auto" w:fill="FFFFFF"/>
        <w:spacing w:after="0" w:line="240" w:lineRule="auto"/>
        <w:rPr>
          <w:color w:val="000000"/>
        </w:rPr>
      </w:pPr>
      <w:r w:rsidRPr="0046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63187">
        <w:rPr>
          <w:rFonts w:ascii="Times New Roman" w:hAnsi="Times New Roman" w:cs="Times New Roman"/>
          <w:color w:val="000000"/>
          <w:sz w:val="24"/>
          <w:szCs w:val="24"/>
        </w:rPr>
        <w:t>Решите систему уравнений</w:t>
      </w:r>
      <w:r>
        <w:rPr>
          <w:color w:val="000000"/>
        </w:rPr>
        <w:t> </w:t>
      </w:r>
      <w:r>
        <w:rPr>
          <w:noProof/>
          <w:lang w:eastAsia="ru-RU"/>
        </w:rPr>
        <w:drawing>
          <wp:inline distT="0" distB="0" distL="0" distR="0" wp14:anchorId="573001EA" wp14:editId="67C640A7">
            <wp:extent cx="1038225" cy="542925"/>
            <wp:effectExtent l="0" t="0" r="0" b="9525"/>
            <wp:docPr id="3" name="Рисунок 3" descr="hello_html_m693154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931545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86" w:rsidRDefault="00431E86" w:rsidP="00431E86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2763D">
        <w:rPr>
          <w:rFonts w:ascii="Times New Roman" w:hAnsi="Times New Roman" w:cs="Times New Roman"/>
          <w:color w:val="000000"/>
          <w:sz w:val="32"/>
          <w:szCs w:val="32"/>
        </w:rPr>
        <w:t xml:space="preserve">или    </w:t>
      </w:r>
      <w:r w:rsidRPr="0002763D">
        <w:rPr>
          <w:rFonts w:ascii="Times New Roman" w:hAnsi="Times New Roman" w:cs="Times New Roman"/>
          <w:color w:val="000000"/>
          <w:sz w:val="24"/>
          <w:szCs w:val="24"/>
        </w:rPr>
        <w:t>решить уравнение</w:t>
      </w:r>
      <w:r w:rsidRPr="0002763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 (3х - 1)² + 2(5 + х)·(х - 5) + 7х² = 0.</w:t>
      </w:r>
    </w:p>
    <w:p w:rsidR="00431E86" w:rsidRPr="0002763D" w:rsidRDefault="00431E86" w:rsidP="00431E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31E86" w:rsidRPr="00C4774F" w:rsidRDefault="00431E86" w:rsidP="00431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color w:val="000000"/>
        </w:rPr>
        <w:lastRenderedPageBreak/>
        <w:t xml:space="preserve">       </w:t>
      </w:r>
      <w:r w:rsidRPr="00463187">
        <w:rPr>
          <w:rFonts w:ascii="Times New Roman" w:hAnsi="Times New Roman" w:cs="Times New Roman"/>
          <w:color w:val="000000"/>
          <w:sz w:val="24"/>
          <w:szCs w:val="24"/>
        </w:rPr>
        <w:t>8.    Решите задачу с помощью уравнения.</w:t>
      </w:r>
    </w:p>
    <w:p w:rsidR="00431E86" w:rsidRDefault="00431E86" w:rsidP="00431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4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послано три сообщения объемом  600 килобайт. Объем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4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сообщения на 300 килобайт меньше объема третьего сообщения и в 3 раза меньше объема второго. Найдите объем каждого сообщения.</w:t>
      </w:r>
    </w:p>
    <w:p w:rsidR="00BA3C85" w:rsidRDefault="00BA3C85" w:rsidP="00431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C85" w:rsidRDefault="00BA3C85" w:rsidP="00431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E86" w:rsidRDefault="00431E86" w:rsidP="00431E86"/>
    <w:p w:rsidR="00431E86" w:rsidRPr="009803CD" w:rsidRDefault="00431E86" w:rsidP="00431E86">
      <w:pPr>
        <w:pStyle w:val="Default"/>
        <w:rPr>
          <w:bCs/>
        </w:rPr>
        <w:sectPr w:rsidR="00431E86" w:rsidRPr="009803CD">
          <w:pgSz w:w="11904" w:h="17340"/>
          <w:pgMar w:top="1141" w:right="112" w:bottom="650" w:left="1433" w:header="720" w:footer="720" w:gutter="0"/>
          <w:cols w:space="720"/>
          <w:noEndnote/>
        </w:sectPr>
      </w:pPr>
    </w:p>
    <w:p w:rsidR="00A80668" w:rsidRPr="00A80668" w:rsidRDefault="00A80668" w:rsidP="00A80668">
      <w:pPr>
        <w:pStyle w:val="Default"/>
        <w:rPr>
          <w:bCs/>
        </w:rPr>
        <w:sectPr w:rsidR="00A80668" w:rsidRPr="00A80668">
          <w:pgSz w:w="11904" w:h="17340"/>
          <w:pgMar w:top="1141" w:right="112" w:bottom="650" w:left="1433" w:header="720" w:footer="720" w:gutter="0"/>
          <w:cols w:space="720"/>
          <w:noEndnote/>
        </w:sectPr>
      </w:pPr>
    </w:p>
    <w:p w:rsidR="00A80668" w:rsidRPr="00C06149" w:rsidRDefault="00A80668" w:rsidP="00BA3C85">
      <w:pPr>
        <w:pStyle w:val="Default"/>
        <w:rPr>
          <w:bCs/>
        </w:rPr>
      </w:pPr>
    </w:p>
    <w:sectPr w:rsidR="00A80668" w:rsidRPr="00C0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0DAA"/>
    <w:multiLevelType w:val="hybridMultilevel"/>
    <w:tmpl w:val="999C9054"/>
    <w:lvl w:ilvl="0" w:tplc="F566C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D"/>
    <w:rsid w:val="001D639A"/>
    <w:rsid w:val="003A0E01"/>
    <w:rsid w:val="00431E86"/>
    <w:rsid w:val="005D0D42"/>
    <w:rsid w:val="006F1E9A"/>
    <w:rsid w:val="00747B4C"/>
    <w:rsid w:val="00911C50"/>
    <w:rsid w:val="009448A7"/>
    <w:rsid w:val="009803CD"/>
    <w:rsid w:val="00A80668"/>
    <w:rsid w:val="00B00176"/>
    <w:rsid w:val="00B763EA"/>
    <w:rsid w:val="00B845E1"/>
    <w:rsid w:val="00B947C2"/>
    <w:rsid w:val="00BA3C85"/>
    <w:rsid w:val="00C06149"/>
    <w:rsid w:val="00C7309D"/>
    <w:rsid w:val="00E343BE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2019-03-27T10:47:00Z</dcterms:created>
  <dcterms:modified xsi:type="dcterms:W3CDTF">2019-03-27T10:47:00Z</dcterms:modified>
</cp:coreProperties>
</file>